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A0" w:rsidRDefault="003455E8">
      <w:pPr>
        <w:jc w:val="center"/>
        <w:rPr>
          <w:rFonts w:ascii="宋体" w:cs="仿宋"/>
          <w:b/>
          <w:bCs/>
          <w:color w:val="000000"/>
          <w:kern w:val="0"/>
          <w:sz w:val="36"/>
          <w:szCs w:val="36"/>
        </w:rPr>
      </w:pPr>
      <w:r>
        <w:rPr>
          <w:rFonts w:ascii="宋体" w:hAnsi="宋体" w:cs="仿宋" w:hint="eastAsia"/>
          <w:b/>
          <w:bCs/>
          <w:color w:val="000000"/>
          <w:kern w:val="0"/>
          <w:sz w:val="36"/>
          <w:szCs w:val="36"/>
        </w:rPr>
        <w:t>宣城市中心医院医用耗材询价采购公告</w:t>
      </w:r>
    </w:p>
    <w:p w:rsidR="004138A0" w:rsidRDefault="003455E8">
      <w:pPr>
        <w:rPr>
          <w:rFonts w:ascii="宋体" w:cs="仿宋"/>
          <w:sz w:val="24"/>
          <w:szCs w:val="24"/>
        </w:rPr>
      </w:pPr>
      <w:r>
        <w:rPr>
          <w:rFonts w:ascii="宋体" w:hAnsi="宋体" w:cs="仿宋" w:hint="eastAsia"/>
          <w:sz w:val="24"/>
          <w:szCs w:val="24"/>
        </w:rPr>
        <w:t>根据《中华人民共和国政府采购法》、《政府采购货物和服务招标投标管理办法》、《安徽省政府采购条例》等法律法规的相关规定，宣城市中心医院对所需医用耗材进行院内询价采购谈判招标，竭诚欢迎符合条件的投标人参加。</w:t>
      </w:r>
    </w:p>
    <w:p w:rsidR="004138A0" w:rsidRDefault="003455E8">
      <w:pPr>
        <w:rPr>
          <w:rFonts w:ascii="宋体" w:cs="仿宋"/>
          <w:b/>
          <w:bCs/>
          <w:sz w:val="24"/>
          <w:szCs w:val="24"/>
        </w:rPr>
      </w:pPr>
      <w:r>
        <w:rPr>
          <w:rFonts w:ascii="宋体" w:hAnsi="宋体" w:cs="仿宋" w:hint="eastAsia"/>
          <w:b/>
          <w:bCs/>
          <w:sz w:val="24"/>
          <w:szCs w:val="24"/>
        </w:rPr>
        <w:t>一、采购单位：宣城市中心医院</w:t>
      </w:r>
    </w:p>
    <w:p w:rsidR="004138A0" w:rsidRDefault="003455E8">
      <w:pPr>
        <w:rPr>
          <w:rFonts w:ascii="宋体" w:cs="仿宋"/>
          <w:sz w:val="24"/>
          <w:szCs w:val="24"/>
        </w:rPr>
      </w:pPr>
      <w:r>
        <w:rPr>
          <w:rFonts w:ascii="宋体" w:hAnsi="宋体" w:cs="仿宋" w:hint="eastAsia"/>
          <w:b/>
          <w:bCs/>
          <w:sz w:val="24"/>
          <w:szCs w:val="24"/>
        </w:rPr>
        <w:t>二、项目名称：项目</w:t>
      </w:r>
      <w:r>
        <w:rPr>
          <w:rFonts w:ascii="宋体" w:hAnsi="宋体" w:cs="仿宋"/>
          <w:b/>
          <w:bCs/>
          <w:sz w:val="24"/>
          <w:szCs w:val="24"/>
        </w:rPr>
        <w:t>1</w:t>
      </w:r>
      <w:r>
        <w:rPr>
          <w:rFonts w:ascii="宋体" w:hAnsi="宋体" w:cs="仿宋" w:hint="eastAsia"/>
          <w:b/>
          <w:bCs/>
          <w:sz w:val="24"/>
          <w:szCs w:val="24"/>
        </w:rPr>
        <w:t>：</w:t>
      </w:r>
      <w:r>
        <w:rPr>
          <w:rFonts w:ascii="宋体" w:hAnsi="宋体" w:cs="仿宋" w:hint="eastAsia"/>
          <w:sz w:val="24"/>
          <w:szCs w:val="24"/>
        </w:rPr>
        <w:t>耳鼻喉科</w:t>
      </w:r>
      <w:r>
        <w:rPr>
          <w:rFonts w:ascii="宋体" w:hAnsi="宋体" w:cs="仿宋"/>
          <w:sz w:val="24"/>
          <w:szCs w:val="24"/>
        </w:rPr>
        <w:t>(STCRZ)</w:t>
      </w:r>
      <w:r>
        <w:rPr>
          <w:rFonts w:ascii="宋体" w:hAnsi="宋体" w:cs="仿宋" w:hint="eastAsia"/>
          <w:sz w:val="24"/>
          <w:szCs w:val="24"/>
        </w:rPr>
        <w:t>医疗器械一批（附件</w:t>
      </w:r>
      <w:r>
        <w:rPr>
          <w:rFonts w:ascii="宋体" w:hAnsi="宋体" w:cs="仿宋"/>
          <w:sz w:val="24"/>
          <w:szCs w:val="24"/>
        </w:rPr>
        <w:t>1</w:t>
      </w:r>
      <w:r>
        <w:rPr>
          <w:rFonts w:ascii="宋体" w:hAnsi="宋体" w:cs="仿宋" w:hint="eastAsia"/>
          <w:sz w:val="24"/>
          <w:szCs w:val="24"/>
        </w:rPr>
        <w:t>）</w:t>
      </w:r>
    </w:p>
    <w:p w:rsidR="004138A0" w:rsidRDefault="003455E8">
      <w:pPr>
        <w:rPr>
          <w:sz w:val="24"/>
          <w:szCs w:val="24"/>
        </w:rPr>
      </w:pPr>
      <w:r>
        <w:rPr>
          <w:rFonts w:ascii="宋体" w:hAnsi="宋体" w:cs="仿宋" w:hint="eastAsia"/>
          <w:b/>
          <w:bCs/>
          <w:sz w:val="24"/>
          <w:szCs w:val="24"/>
        </w:rPr>
        <w:t>项目</w:t>
      </w:r>
      <w:r>
        <w:rPr>
          <w:rFonts w:ascii="宋体" w:hAnsi="宋体" w:cs="仿宋"/>
          <w:b/>
          <w:bCs/>
          <w:sz w:val="24"/>
          <w:szCs w:val="24"/>
        </w:rPr>
        <w:t>2</w:t>
      </w:r>
      <w:r>
        <w:rPr>
          <w:rFonts w:ascii="宋体" w:hAnsi="宋体" w:cs="仿宋" w:hint="eastAsia"/>
          <w:b/>
          <w:bCs/>
          <w:sz w:val="24"/>
          <w:szCs w:val="24"/>
        </w:rPr>
        <w:t>：</w:t>
      </w:r>
      <w:r>
        <w:rPr>
          <w:rFonts w:hint="eastAsia"/>
          <w:sz w:val="24"/>
          <w:szCs w:val="24"/>
        </w:rPr>
        <w:t>眼科器械一批（附件</w:t>
      </w:r>
      <w:r>
        <w:rPr>
          <w:sz w:val="24"/>
          <w:szCs w:val="24"/>
        </w:rPr>
        <w:t>2</w:t>
      </w:r>
      <w:r>
        <w:rPr>
          <w:rFonts w:hint="eastAsia"/>
          <w:sz w:val="24"/>
          <w:szCs w:val="24"/>
        </w:rPr>
        <w:t>）</w:t>
      </w:r>
    </w:p>
    <w:p w:rsidR="004138A0" w:rsidRDefault="003455E8">
      <w:pPr>
        <w:rPr>
          <w:rFonts w:ascii="宋体" w:cs="宋体"/>
        </w:rPr>
      </w:pPr>
      <w:r>
        <w:rPr>
          <w:rFonts w:hint="eastAsia"/>
          <w:b/>
          <w:sz w:val="24"/>
          <w:szCs w:val="24"/>
        </w:rPr>
        <w:t>项目</w:t>
      </w:r>
      <w:r>
        <w:rPr>
          <w:b/>
          <w:sz w:val="24"/>
          <w:szCs w:val="24"/>
        </w:rPr>
        <w:t>3</w:t>
      </w:r>
      <w:r>
        <w:rPr>
          <w:rFonts w:hint="eastAsia"/>
          <w:b/>
          <w:sz w:val="24"/>
          <w:szCs w:val="24"/>
        </w:rPr>
        <w:t>：</w:t>
      </w:r>
      <w:r>
        <w:rPr>
          <w:rFonts w:ascii="宋体" w:hAnsi="宋体" w:cs="宋体"/>
          <w:bCs/>
        </w:rPr>
        <w:t>Whitestar</w:t>
      </w:r>
      <w:r>
        <w:rPr>
          <w:rFonts w:ascii="宋体" w:hAnsi="宋体" w:cs="宋体" w:hint="eastAsia"/>
          <w:bCs/>
        </w:rPr>
        <w:t>超乳手柄</w:t>
      </w:r>
      <w:r>
        <w:rPr>
          <w:rFonts w:ascii="宋体" w:cs="宋体" w:hint="eastAsia"/>
        </w:rPr>
        <w:t>及配套产品</w:t>
      </w:r>
      <w:r>
        <w:rPr>
          <w:rFonts w:ascii="宋体" w:hAnsi="宋体" w:cs="宋体" w:hint="eastAsia"/>
          <w:bCs/>
        </w:rPr>
        <w:t>（</w:t>
      </w:r>
      <w:r>
        <w:rPr>
          <w:rFonts w:ascii="宋体" w:hAnsi="宋体" w:cs="宋体" w:hint="eastAsia"/>
        </w:rPr>
        <w:t>小白星原装）</w:t>
      </w:r>
      <w:bookmarkStart w:id="0" w:name="_GoBack"/>
      <w:bookmarkEnd w:id="0"/>
      <w:r>
        <w:rPr>
          <w:rFonts w:ascii="宋体" w:cs="宋体" w:hint="eastAsia"/>
        </w:rPr>
        <w:t>（附表</w:t>
      </w:r>
      <w:r>
        <w:rPr>
          <w:rFonts w:ascii="宋体" w:cs="宋体"/>
        </w:rPr>
        <w:t>3</w:t>
      </w:r>
      <w:r>
        <w:rPr>
          <w:rFonts w:ascii="宋体" w:cs="宋体" w:hint="eastAsia"/>
        </w:rPr>
        <w:t>）</w:t>
      </w:r>
    </w:p>
    <w:p w:rsidR="004138A0" w:rsidRDefault="003455E8">
      <w:pPr>
        <w:rPr>
          <w:rFonts w:ascii="宋体" w:cs="仿宋"/>
          <w:b/>
          <w:bCs/>
          <w:sz w:val="24"/>
          <w:szCs w:val="24"/>
        </w:rPr>
      </w:pPr>
      <w:r>
        <w:rPr>
          <w:rFonts w:ascii="宋体" w:hAnsi="宋体" w:cs="仿宋" w:hint="eastAsia"/>
          <w:b/>
          <w:bCs/>
          <w:sz w:val="24"/>
          <w:szCs w:val="24"/>
        </w:rPr>
        <w:t>三、产品质量：保证原厂产品并合格，达到国家的相关标准。</w:t>
      </w:r>
    </w:p>
    <w:p w:rsidR="004138A0" w:rsidRDefault="003455E8">
      <w:pPr>
        <w:rPr>
          <w:rFonts w:ascii="宋体" w:cs="仿宋"/>
          <w:b/>
          <w:bCs/>
          <w:sz w:val="24"/>
          <w:szCs w:val="24"/>
        </w:rPr>
      </w:pPr>
      <w:r>
        <w:rPr>
          <w:rFonts w:ascii="宋体" w:hAnsi="宋体" w:cs="仿宋" w:hint="eastAsia"/>
          <w:b/>
          <w:bCs/>
          <w:sz w:val="24"/>
          <w:szCs w:val="24"/>
        </w:rPr>
        <w:t>四、投标人需要具备以下条件：</w:t>
      </w:r>
    </w:p>
    <w:p w:rsidR="004138A0" w:rsidRDefault="003455E8">
      <w:pPr>
        <w:rPr>
          <w:rFonts w:ascii="宋体" w:cs="仿宋"/>
          <w:sz w:val="24"/>
          <w:szCs w:val="24"/>
        </w:rPr>
      </w:pPr>
      <w:r>
        <w:rPr>
          <w:rFonts w:ascii="宋体" w:hAnsi="宋体" w:cs="仿宋"/>
          <w:sz w:val="24"/>
          <w:szCs w:val="24"/>
        </w:rPr>
        <w:t>(1)</w:t>
      </w:r>
      <w:r>
        <w:rPr>
          <w:rFonts w:ascii="宋体" w:hAnsi="宋体" w:cs="仿宋" w:hint="eastAsia"/>
          <w:sz w:val="24"/>
          <w:szCs w:val="24"/>
        </w:rPr>
        <w:t>投标人必须在中国境内注册并具有独立法人资格；</w:t>
      </w:r>
    </w:p>
    <w:p w:rsidR="004138A0" w:rsidRDefault="003455E8">
      <w:pPr>
        <w:rPr>
          <w:rFonts w:ascii="宋体" w:cs="仿宋"/>
          <w:sz w:val="24"/>
          <w:szCs w:val="24"/>
        </w:rPr>
      </w:pPr>
      <w:r>
        <w:rPr>
          <w:rFonts w:ascii="宋体" w:hAnsi="宋体" w:cs="仿宋"/>
          <w:sz w:val="24"/>
          <w:szCs w:val="24"/>
        </w:rPr>
        <w:t>(2)</w:t>
      </w:r>
      <w:r>
        <w:rPr>
          <w:rFonts w:ascii="宋体" w:hAnsi="宋体" w:cs="仿宋" w:hint="eastAsia"/>
          <w:sz w:val="24"/>
          <w:szCs w:val="24"/>
        </w:rPr>
        <w:t>投标人为生产厂商的必须具备国家规定的相关生产许可证，投标人为代理商的须具有国家规定的经营许可证；</w:t>
      </w:r>
    </w:p>
    <w:p w:rsidR="004138A0" w:rsidRDefault="003455E8">
      <w:pPr>
        <w:rPr>
          <w:rFonts w:ascii="宋体" w:cs="仿宋"/>
          <w:sz w:val="24"/>
          <w:szCs w:val="24"/>
        </w:rPr>
      </w:pPr>
      <w:r>
        <w:rPr>
          <w:rFonts w:ascii="宋体" w:hAnsi="宋体" w:cs="仿宋"/>
          <w:sz w:val="24"/>
          <w:szCs w:val="24"/>
        </w:rPr>
        <w:t>(3)</w:t>
      </w:r>
      <w:r>
        <w:rPr>
          <w:rFonts w:ascii="宋体" w:hAnsi="宋体" w:cs="仿宋" w:hint="eastAsia"/>
          <w:sz w:val="24"/>
          <w:szCs w:val="24"/>
        </w:rPr>
        <w:t>所投产品须具有国家规定的相关注册证；</w:t>
      </w:r>
    </w:p>
    <w:p w:rsidR="004138A0" w:rsidRDefault="003455E8">
      <w:pPr>
        <w:rPr>
          <w:rFonts w:ascii="宋体" w:cs="仿宋"/>
          <w:sz w:val="24"/>
          <w:szCs w:val="24"/>
        </w:rPr>
      </w:pPr>
      <w:r>
        <w:rPr>
          <w:rFonts w:ascii="宋体" w:hAnsi="宋体" w:cs="仿宋"/>
          <w:sz w:val="24"/>
          <w:szCs w:val="24"/>
        </w:rPr>
        <w:t>(4)</w:t>
      </w:r>
      <w:r>
        <w:rPr>
          <w:rFonts w:ascii="宋体" w:hAnsi="宋体" w:cs="仿宋" w:hint="eastAsia"/>
          <w:sz w:val="24"/>
          <w:szCs w:val="24"/>
        </w:rPr>
        <w:t>投标人为代理商的须按要求提供产品生产商对本项目的专项授权书原件及售后服务承诺书原件</w:t>
      </w:r>
      <w:r>
        <w:rPr>
          <w:rFonts w:ascii="宋体" w:hAnsi="宋体" w:cs="仿宋"/>
          <w:sz w:val="24"/>
          <w:szCs w:val="24"/>
        </w:rPr>
        <w:t>(</w:t>
      </w:r>
      <w:r>
        <w:rPr>
          <w:rFonts w:ascii="宋体" w:hAnsi="宋体" w:cs="仿宋" w:hint="eastAsia"/>
          <w:sz w:val="24"/>
          <w:szCs w:val="24"/>
        </w:rPr>
        <w:t>若国内无生产商的则必须提供国内区域代理出具的针对本项目专项授权书原件及售后服务承诺书原件</w:t>
      </w:r>
      <w:r>
        <w:rPr>
          <w:rFonts w:ascii="宋体" w:hAnsi="宋体" w:cs="仿宋"/>
          <w:sz w:val="24"/>
          <w:szCs w:val="24"/>
        </w:rPr>
        <w:t>)</w:t>
      </w:r>
      <w:r>
        <w:rPr>
          <w:rFonts w:ascii="宋体" w:hAnsi="宋体" w:cs="仿宋" w:hint="eastAsia"/>
          <w:sz w:val="24"/>
          <w:szCs w:val="24"/>
        </w:rPr>
        <w:t>；</w:t>
      </w:r>
    </w:p>
    <w:p w:rsidR="004138A0" w:rsidRDefault="003455E8">
      <w:pPr>
        <w:rPr>
          <w:rFonts w:ascii="宋体" w:cs="仿宋"/>
          <w:sz w:val="24"/>
          <w:szCs w:val="24"/>
        </w:rPr>
      </w:pPr>
      <w:r>
        <w:rPr>
          <w:rFonts w:ascii="宋体" w:hAnsi="宋体" w:cs="仿宋"/>
          <w:sz w:val="24"/>
          <w:szCs w:val="24"/>
        </w:rPr>
        <w:t>(5)</w:t>
      </w:r>
      <w:r>
        <w:rPr>
          <w:rFonts w:ascii="宋体" w:hAnsi="宋体" w:cs="仿宋" w:hint="eastAsia"/>
          <w:sz w:val="24"/>
          <w:szCs w:val="24"/>
        </w:rPr>
        <w:t>法律法规规定的其它条件。</w:t>
      </w:r>
    </w:p>
    <w:p w:rsidR="004138A0" w:rsidRDefault="003455E8">
      <w:pPr>
        <w:rPr>
          <w:rFonts w:ascii="宋体" w:cs="仿宋"/>
          <w:b/>
          <w:bCs/>
          <w:sz w:val="24"/>
          <w:szCs w:val="24"/>
        </w:rPr>
      </w:pPr>
      <w:r>
        <w:rPr>
          <w:rFonts w:ascii="宋体" w:hAnsi="宋体" w:cs="仿宋" w:hint="eastAsia"/>
          <w:b/>
          <w:bCs/>
          <w:sz w:val="24"/>
          <w:szCs w:val="24"/>
        </w:rPr>
        <w:t>五、报名要求：</w:t>
      </w:r>
    </w:p>
    <w:p w:rsidR="004138A0" w:rsidRDefault="003455E8">
      <w:pPr>
        <w:rPr>
          <w:rFonts w:ascii="宋体" w:cs="仿宋"/>
          <w:sz w:val="24"/>
          <w:szCs w:val="24"/>
        </w:rPr>
      </w:pPr>
      <w:r>
        <w:rPr>
          <w:rFonts w:ascii="宋体" w:hAnsi="宋体" w:cs="仿宋"/>
          <w:sz w:val="24"/>
          <w:szCs w:val="24"/>
        </w:rPr>
        <w:t>(1)</w:t>
      </w:r>
      <w:r>
        <w:rPr>
          <w:rFonts w:ascii="宋体" w:hAnsi="宋体" w:cs="仿宋" w:hint="eastAsia"/>
          <w:sz w:val="24"/>
          <w:szCs w:val="24"/>
        </w:rPr>
        <w:t>营业执照副本、组织机构代码证副本、税务登记证</w:t>
      </w:r>
      <w:r>
        <w:rPr>
          <w:rFonts w:ascii="宋体" w:hAnsi="宋体" w:cs="仿宋" w:hint="eastAsia"/>
          <w:sz w:val="24"/>
          <w:szCs w:val="24"/>
        </w:rPr>
        <w:t>副本原件和加盖鲜章的复印件；</w:t>
      </w:r>
    </w:p>
    <w:p w:rsidR="004138A0" w:rsidRDefault="003455E8">
      <w:pPr>
        <w:rPr>
          <w:rFonts w:ascii="宋体" w:cs="仿宋"/>
          <w:sz w:val="24"/>
          <w:szCs w:val="24"/>
        </w:rPr>
      </w:pPr>
      <w:r>
        <w:rPr>
          <w:rFonts w:ascii="宋体" w:hAnsi="宋体" w:cs="仿宋"/>
          <w:sz w:val="24"/>
          <w:szCs w:val="24"/>
        </w:rPr>
        <w:t>(2)</w:t>
      </w:r>
      <w:r>
        <w:rPr>
          <w:rFonts w:ascii="宋体" w:hAnsi="宋体" w:cs="仿宋" w:hint="eastAsia"/>
          <w:sz w:val="24"/>
          <w:szCs w:val="24"/>
        </w:rPr>
        <w:t>医疗器械生产许可证（生产厂家提供）、医疗器械经营许可证原件和加盖鲜章的复印件；</w:t>
      </w:r>
    </w:p>
    <w:p w:rsidR="004138A0" w:rsidRDefault="003455E8">
      <w:pPr>
        <w:rPr>
          <w:rFonts w:ascii="宋体" w:cs="仿宋"/>
          <w:sz w:val="24"/>
          <w:szCs w:val="24"/>
        </w:rPr>
      </w:pPr>
      <w:r>
        <w:rPr>
          <w:rFonts w:ascii="宋体" w:hAnsi="宋体" w:cs="仿宋"/>
          <w:sz w:val="24"/>
          <w:szCs w:val="24"/>
        </w:rPr>
        <w:t>(3)</w:t>
      </w:r>
      <w:r>
        <w:rPr>
          <w:rFonts w:ascii="宋体" w:hAnsi="宋体" w:cs="仿宋" w:hint="eastAsia"/>
          <w:sz w:val="24"/>
          <w:szCs w:val="24"/>
        </w:rPr>
        <w:t>法定代表人身份证明书原件、法定代表人授权委托书</w:t>
      </w:r>
      <w:r>
        <w:rPr>
          <w:rFonts w:ascii="宋体" w:hAnsi="宋体" w:cs="仿宋"/>
          <w:sz w:val="24"/>
          <w:szCs w:val="24"/>
        </w:rPr>
        <w:t>(</w:t>
      </w:r>
      <w:r>
        <w:rPr>
          <w:rFonts w:ascii="宋体" w:hAnsi="宋体" w:cs="仿宋" w:hint="eastAsia"/>
          <w:sz w:val="24"/>
          <w:szCs w:val="24"/>
        </w:rPr>
        <w:t>委托代理人报名时须提供</w:t>
      </w:r>
      <w:r>
        <w:rPr>
          <w:rFonts w:ascii="宋体" w:hAnsi="宋体" w:cs="仿宋"/>
          <w:sz w:val="24"/>
          <w:szCs w:val="24"/>
        </w:rPr>
        <w:t>)</w:t>
      </w:r>
      <w:r>
        <w:rPr>
          <w:rFonts w:ascii="宋体" w:hAnsi="宋体" w:cs="仿宋" w:hint="eastAsia"/>
          <w:sz w:val="24"/>
          <w:szCs w:val="24"/>
        </w:rPr>
        <w:t>原件及法定代表人或授权委托代理人身份证原件及加盖鲜章的复印件。</w:t>
      </w:r>
    </w:p>
    <w:p w:rsidR="004138A0" w:rsidRDefault="003455E8">
      <w:pPr>
        <w:rPr>
          <w:rFonts w:ascii="宋体" w:cs="仿宋"/>
          <w:sz w:val="24"/>
          <w:szCs w:val="24"/>
        </w:rPr>
      </w:pPr>
      <w:r>
        <w:rPr>
          <w:rFonts w:ascii="宋体" w:hAnsi="宋体" w:cs="仿宋"/>
          <w:sz w:val="24"/>
          <w:szCs w:val="24"/>
        </w:rPr>
        <w:t>(4)</w:t>
      </w:r>
      <w:r>
        <w:rPr>
          <w:rFonts w:ascii="宋体" w:hAnsi="宋体" w:cs="仿宋" w:hint="eastAsia"/>
          <w:sz w:val="24"/>
          <w:szCs w:val="24"/>
        </w:rPr>
        <w:t>联合体投标：不接受。</w:t>
      </w:r>
    </w:p>
    <w:p w:rsidR="004138A0" w:rsidRDefault="003455E8">
      <w:pPr>
        <w:rPr>
          <w:rFonts w:ascii="宋体" w:cs="仿宋"/>
          <w:sz w:val="24"/>
          <w:szCs w:val="24"/>
        </w:rPr>
      </w:pPr>
      <w:r>
        <w:rPr>
          <w:rFonts w:ascii="宋体" w:hAnsi="宋体" w:cs="仿宋"/>
          <w:sz w:val="24"/>
          <w:szCs w:val="24"/>
        </w:rPr>
        <w:t>(5)</w:t>
      </w:r>
      <w:r>
        <w:rPr>
          <w:rFonts w:ascii="宋体" w:hAnsi="宋体" w:cs="仿宋" w:hint="eastAsia"/>
          <w:sz w:val="24"/>
          <w:szCs w:val="24"/>
        </w:rPr>
        <w:t>投标者需有器械彩页说明并</w:t>
      </w:r>
      <w:r>
        <w:rPr>
          <w:rFonts w:ascii="宋体" w:hAnsi="宋体" w:cs="仿宋" w:hint="eastAsia"/>
          <w:sz w:val="24"/>
          <w:szCs w:val="24"/>
          <w:u w:val="single"/>
        </w:rPr>
        <w:t>携带部分样品</w:t>
      </w:r>
      <w:r>
        <w:rPr>
          <w:rFonts w:ascii="宋体" w:hAnsi="宋体" w:cs="仿宋" w:hint="eastAsia"/>
          <w:sz w:val="24"/>
          <w:szCs w:val="24"/>
        </w:rPr>
        <w:t>。</w:t>
      </w:r>
    </w:p>
    <w:p w:rsidR="004138A0" w:rsidRDefault="003455E8">
      <w:pPr>
        <w:rPr>
          <w:rFonts w:ascii="宋体" w:cs="仿宋"/>
          <w:sz w:val="24"/>
          <w:szCs w:val="24"/>
        </w:rPr>
      </w:pPr>
      <w:r>
        <w:rPr>
          <w:rFonts w:ascii="宋体" w:hAnsi="宋体" w:cs="仿宋"/>
          <w:sz w:val="24"/>
          <w:szCs w:val="24"/>
        </w:rPr>
        <w:t>(6)</w:t>
      </w:r>
      <w:r>
        <w:rPr>
          <w:rFonts w:ascii="宋体" w:hAnsi="宋体" w:cs="仿宋" w:hint="eastAsia"/>
          <w:sz w:val="24"/>
          <w:szCs w:val="24"/>
        </w:rPr>
        <w:t>投标人注册资金不低于人民币</w:t>
      </w:r>
      <w:r>
        <w:rPr>
          <w:rFonts w:ascii="宋体" w:hAnsi="宋体" w:cs="仿宋"/>
          <w:sz w:val="24"/>
          <w:szCs w:val="24"/>
        </w:rPr>
        <w:t>50</w:t>
      </w:r>
      <w:r>
        <w:rPr>
          <w:rFonts w:ascii="宋体" w:hAnsi="宋体" w:cs="仿宋" w:hint="eastAsia"/>
          <w:sz w:val="24"/>
          <w:szCs w:val="24"/>
        </w:rPr>
        <w:t>万元</w:t>
      </w:r>
    </w:p>
    <w:p w:rsidR="004138A0" w:rsidRDefault="003455E8">
      <w:pPr>
        <w:rPr>
          <w:rFonts w:ascii="宋体" w:cs="仿宋"/>
          <w:sz w:val="24"/>
          <w:szCs w:val="24"/>
        </w:rPr>
      </w:pPr>
      <w:r>
        <w:rPr>
          <w:rFonts w:ascii="宋体" w:hAnsi="宋体" w:cs="仿宋" w:hint="eastAsia"/>
          <w:sz w:val="24"/>
          <w:szCs w:val="24"/>
        </w:rPr>
        <w:t>（请按照以上要求做三本《投标书》，正本须加盖公章）</w:t>
      </w:r>
    </w:p>
    <w:p w:rsidR="004138A0" w:rsidRDefault="003455E8">
      <w:pPr>
        <w:rPr>
          <w:rFonts w:ascii="宋体" w:cs="仿宋"/>
          <w:sz w:val="24"/>
          <w:szCs w:val="24"/>
        </w:rPr>
      </w:pPr>
      <w:r>
        <w:rPr>
          <w:rFonts w:ascii="宋体" w:hAnsi="宋体" w:cs="仿宋" w:hint="eastAsia"/>
          <w:b/>
          <w:bCs/>
          <w:sz w:val="24"/>
          <w:szCs w:val="24"/>
        </w:rPr>
        <w:t>六、报名时间：</w:t>
      </w:r>
      <w:r>
        <w:rPr>
          <w:rFonts w:ascii="宋体" w:hAnsi="宋体" w:cs="仿宋"/>
          <w:sz w:val="24"/>
          <w:szCs w:val="24"/>
        </w:rPr>
        <w:t>2017</w:t>
      </w:r>
      <w:r>
        <w:rPr>
          <w:rFonts w:ascii="宋体" w:hAnsi="宋体" w:cs="仿宋" w:hint="eastAsia"/>
          <w:sz w:val="24"/>
          <w:szCs w:val="24"/>
        </w:rPr>
        <w:t>年</w:t>
      </w:r>
      <w:r>
        <w:rPr>
          <w:rFonts w:ascii="宋体" w:hAnsi="宋体" w:cs="仿宋"/>
          <w:sz w:val="24"/>
          <w:szCs w:val="24"/>
        </w:rPr>
        <w:t>7</w:t>
      </w:r>
      <w:r>
        <w:rPr>
          <w:rFonts w:ascii="宋体" w:hAnsi="宋体" w:cs="仿宋" w:hint="eastAsia"/>
          <w:sz w:val="24"/>
          <w:szCs w:val="24"/>
        </w:rPr>
        <w:t>月</w:t>
      </w:r>
      <w:r>
        <w:rPr>
          <w:rFonts w:ascii="宋体" w:hAnsi="宋体" w:cs="仿宋"/>
          <w:sz w:val="24"/>
          <w:szCs w:val="24"/>
        </w:rPr>
        <w:t>11</w:t>
      </w:r>
      <w:r>
        <w:rPr>
          <w:rFonts w:ascii="宋体" w:hAnsi="宋体" w:cs="仿宋" w:hint="eastAsia"/>
          <w:sz w:val="24"/>
          <w:szCs w:val="24"/>
        </w:rPr>
        <w:t>日至</w:t>
      </w:r>
      <w:r>
        <w:rPr>
          <w:rFonts w:ascii="宋体" w:hAnsi="宋体" w:cs="仿宋"/>
          <w:sz w:val="24"/>
          <w:szCs w:val="24"/>
        </w:rPr>
        <w:t>2017</w:t>
      </w:r>
      <w:r>
        <w:rPr>
          <w:rFonts w:ascii="宋体" w:hAnsi="宋体" w:cs="仿宋" w:hint="eastAsia"/>
          <w:sz w:val="24"/>
          <w:szCs w:val="24"/>
        </w:rPr>
        <w:t>年</w:t>
      </w:r>
      <w:r>
        <w:rPr>
          <w:rFonts w:ascii="宋体" w:hAnsi="宋体" w:cs="仿宋"/>
          <w:sz w:val="24"/>
          <w:szCs w:val="24"/>
        </w:rPr>
        <w:t>7</w:t>
      </w:r>
      <w:r>
        <w:rPr>
          <w:rFonts w:ascii="宋体" w:hAnsi="宋体" w:cs="仿宋" w:hint="eastAsia"/>
          <w:sz w:val="24"/>
          <w:szCs w:val="24"/>
        </w:rPr>
        <w:t>月</w:t>
      </w:r>
      <w:r>
        <w:rPr>
          <w:rFonts w:ascii="宋体" w:hAnsi="宋体" w:cs="仿宋"/>
          <w:sz w:val="24"/>
          <w:szCs w:val="24"/>
        </w:rPr>
        <w:t>17</w:t>
      </w:r>
      <w:r>
        <w:rPr>
          <w:rFonts w:ascii="宋体" w:hAnsi="宋体" w:cs="仿宋" w:hint="eastAsia"/>
          <w:sz w:val="24"/>
          <w:szCs w:val="24"/>
        </w:rPr>
        <w:t>日（周六下午及周日除外）</w:t>
      </w:r>
    </w:p>
    <w:p w:rsidR="004138A0" w:rsidRDefault="003455E8">
      <w:pPr>
        <w:rPr>
          <w:rFonts w:ascii="宋体"/>
          <w:sz w:val="24"/>
          <w:szCs w:val="24"/>
        </w:rPr>
      </w:pPr>
      <w:r>
        <w:rPr>
          <w:rFonts w:ascii="宋体" w:hAnsi="宋体" w:hint="eastAsia"/>
          <w:sz w:val="24"/>
          <w:szCs w:val="24"/>
        </w:rPr>
        <w:t>上午</w:t>
      </w:r>
      <w:r>
        <w:rPr>
          <w:sz w:val="24"/>
          <w:szCs w:val="24"/>
        </w:rPr>
        <w:t>8:00----11</w:t>
      </w:r>
      <w:r>
        <w:rPr>
          <w:rFonts w:ascii="宋体" w:hAnsi="宋体" w:hint="eastAsia"/>
          <w:sz w:val="24"/>
          <w:szCs w:val="24"/>
        </w:rPr>
        <w:t>：</w:t>
      </w:r>
      <w:r>
        <w:rPr>
          <w:sz w:val="24"/>
          <w:szCs w:val="24"/>
        </w:rPr>
        <w:t xml:space="preserve">30         </w:t>
      </w:r>
      <w:r>
        <w:rPr>
          <w:rFonts w:ascii="宋体" w:hAnsi="宋体" w:hint="eastAsia"/>
          <w:sz w:val="24"/>
          <w:szCs w:val="24"/>
        </w:rPr>
        <w:t>下午</w:t>
      </w:r>
      <w:r>
        <w:rPr>
          <w:sz w:val="24"/>
          <w:szCs w:val="24"/>
        </w:rPr>
        <w:t>14:00----17:00</w:t>
      </w:r>
    </w:p>
    <w:p w:rsidR="004138A0" w:rsidRDefault="003455E8">
      <w:pPr>
        <w:rPr>
          <w:rFonts w:ascii="宋体"/>
          <w:b/>
          <w:bCs/>
          <w:sz w:val="24"/>
          <w:szCs w:val="24"/>
        </w:rPr>
      </w:pPr>
      <w:r>
        <w:rPr>
          <w:rFonts w:ascii="宋体" w:hAnsi="宋体" w:hint="eastAsia"/>
          <w:b/>
          <w:bCs/>
          <w:sz w:val="24"/>
          <w:szCs w:val="24"/>
        </w:rPr>
        <w:t>七、获取标书文件的时间、地点、方式</w:t>
      </w:r>
    </w:p>
    <w:p w:rsidR="004138A0" w:rsidRDefault="003455E8">
      <w:pPr>
        <w:rPr>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）获取标书文件时间：</w:t>
      </w:r>
      <w:r>
        <w:rPr>
          <w:rFonts w:hint="eastAsia"/>
          <w:sz w:val="24"/>
          <w:szCs w:val="24"/>
        </w:rPr>
        <w:t>报名期间</w:t>
      </w:r>
    </w:p>
    <w:p w:rsidR="004138A0" w:rsidRDefault="003455E8">
      <w:pPr>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）获取标书文件地点：医耗中心主任办公室</w:t>
      </w:r>
    </w:p>
    <w:p w:rsidR="004138A0" w:rsidRDefault="003455E8">
      <w:pPr>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）获取标书文件方式：现场获取（人民币</w:t>
      </w:r>
      <w:r>
        <w:rPr>
          <w:sz w:val="24"/>
          <w:szCs w:val="24"/>
        </w:rPr>
        <w:t>100</w:t>
      </w:r>
      <w:r>
        <w:rPr>
          <w:rFonts w:ascii="宋体" w:hAnsi="宋体" w:hint="eastAsia"/>
          <w:sz w:val="24"/>
          <w:szCs w:val="24"/>
        </w:rPr>
        <w:t>元</w:t>
      </w:r>
      <w:r>
        <w:rPr>
          <w:rFonts w:ascii="宋体" w:hAnsi="宋体"/>
          <w:sz w:val="24"/>
          <w:szCs w:val="24"/>
        </w:rPr>
        <w:t>/</w:t>
      </w:r>
      <w:r>
        <w:rPr>
          <w:rFonts w:ascii="宋体" w:hAnsi="宋体" w:hint="eastAsia"/>
          <w:sz w:val="24"/>
          <w:szCs w:val="24"/>
        </w:rPr>
        <w:t>份</w:t>
      </w:r>
      <w:r>
        <w:rPr>
          <w:sz w:val="24"/>
          <w:szCs w:val="24"/>
        </w:rPr>
        <w:t>)</w:t>
      </w:r>
    </w:p>
    <w:p w:rsidR="004138A0" w:rsidRDefault="003455E8">
      <w:pPr>
        <w:rPr>
          <w:rFonts w:ascii="宋体"/>
          <w:sz w:val="24"/>
          <w:szCs w:val="24"/>
        </w:rPr>
      </w:pPr>
      <w:r>
        <w:rPr>
          <w:rFonts w:ascii="宋体" w:hAnsi="宋体" w:hint="eastAsia"/>
          <w:b/>
          <w:bCs/>
          <w:sz w:val="24"/>
          <w:szCs w:val="24"/>
        </w:rPr>
        <w:t>八、开标时间：</w:t>
      </w:r>
      <w:r>
        <w:rPr>
          <w:rFonts w:ascii="宋体" w:hAnsi="宋体" w:hint="eastAsia"/>
          <w:sz w:val="24"/>
          <w:szCs w:val="24"/>
        </w:rPr>
        <w:t>具体时间电话通知</w:t>
      </w:r>
    </w:p>
    <w:p w:rsidR="004138A0" w:rsidRDefault="003455E8">
      <w:pPr>
        <w:rPr>
          <w:rFonts w:ascii="宋体"/>
          <w:sz w:val="24"/>
          <w:szCs w:val="24"/>
        </w:rPr>
      </w:pPr>
      <w:r>
        <w:rPr>
          <w:rFonts w:ascii="宋体" w:hAnsi="宋体" w:hint="eastAsia"/>
          <w:b/>
          <w:bCs/>
          <w:sz w:val="24"/>
          <w:szCs w:val="24"/>
        </w:rPr>
        <w:t>九、报名地点：</w:t>
      </w:r>
      <w:r>
        <w:rPr>
          <w:rFonts w:ascii="宋体" w:hAnsi="宋体" w:hint="eastAsia"/>
          <w:sz w:val="24"/>
          <w:szCs w:val="24"/>
        </w:rPr>
        <w:t>宣城市中心医院医耗中心主任办公室</w:t>
      </w:r>
    </w:p>
    <w:p w:rsidR="004138A0" w:rsidRDefault="003455E8">
      <w:pPr>
        <w:rPr>
          <w:rFonts w:ascii="宋体"/>
          <w:sz w:val="24"/>
          <w:szCs w:val="24"/>
        </w:rPr>
      </w:pPr>
      <w:r>
        <w:rPr>
          <w:rFonts w:ascii="宋体" w:hAnsi="宋体" w:hint="eastAsia"/>
          <w:b/>
          <w:bCs/>
          <w:sz w:val="24"/>
          <w:szCs w:val="24"/>
        </w:rPr>
        <w:t>联系地址：</w:t>
      </w:r>
      <w:r>
        <w:rPr>
          <w:rFonts w:ascii="宋体" w:hAnsi="宋体" w:hint="eastAsia"/>
          <w:sz w:val="24"/>
          <w:szCs w:val="24"/>
        </w:rPr>
        <w:t>宣城市中心医院新区（佟公路与向阳路交叉口）</w:t>
      </w:r>
      <w:r>
        <w:rPr>
          <w:rFonts w:ascii="宋体" w:hAnsi="宋体"/>
          <w:sz w:val="24"/>
          <w:szCs w:val="24"/>
        </w:rPr>
        <w:t>5</w:t>
      </w:r>
      <w:r>
        <w:rPr>
          <w:rFonts w:ascii="宋体" w:hAnsi="宋体" w:hint="eastAsia"/>
          <w:sz w:val="24"/>
          <w:szCs w:val="24"/>
        </w:rPr>
        <w:t>层医耗中心</w:t>
      </w:r>
    </w:p>
    <w:p w:rsidR="004138A0" w:rsidRDefault="004138A0">
      <w:pPr>
        <w:rPr>
          <w:rFonts w:ascii="宋体"/>
          <w:sz w:val="24"/>
          <w:szCs w:val="24"/>
        </w:rPr>
      </w:pPr>
    </w:p>
    <w:p w:rsidR="004138A0" w:rsidRDefault="003455E8">
      <w:pPr>
        <w:rPr>
          <w:rFonts w:ascii="宋体"/>
          <w:sz w:val="24"/>
          <w:szCs w:val="24"/>
        </w:rPr>
      </w:pPr>
      <w:r>
        <w:rPr>
          <w:rFonts w:ascii="宋体" w:hAnsi="宋体" w:hint="eastAsia"/>
          <w:b/>
          <w:bCs/>
          <w:sz w:val="24"/>
          <w:szCs w:val="24"/>
        </w:rPr>
        <w:t>联系人：</w:t>
      </w:r>
      <w:r>
        <w:rPr>
          <w:rFonts w:ascii="宋体" w:hAnsi="宋体" w:hint="eastAsia"/>
          <w:sz w:val="24"/>
          <w:szCs w:val="24"/>
        </w:rPr>
        <w:t>刘桂兰、胡正华</w:t>
      </w:r>
    </w:p>
    <w:p w:rsidR="004138A0" w:rsidRDefault="003455E8">
      <w:pPr>
        <w:rPr>
          <w:rFonts w:ascii="宋体"/>
          <w:sz w:val="24"/>
          <w:szCs w:val="24"/>
        </w:rPr>
      </w:pPr>
      <w:r>
        <w:rPr>
          <w:rFonts w:ascii="宋体" w:hAnsi="宋体" w:hint="eastAsia"/>
          <w:b/>
          <w:bCs/>
          <w:sz w:val="24"/>
          <w:szCs w:val="24"/>
        </w:rPr>
        <w:t>联系电话：</w:t>
      </w:r>
      <w:r>
        <w:rPr>
          <w:rFonts w:ascii="宋体" w:hAnsi="宋体"/>
          <w:sz w:val="24"/>
          <w:szCs w:val="24"/>
        </w:rPr>
        <w:t xml:space="preserve">   0563-2026039 </w:t>
      </w:r>
    </w:p>
    <w:p w:rsidR="004138A0" w:rsidRDefault="003455E8">
      <w:pPr>
        <w:rPr>
          <w:rFonts w:ascii="宋体"/>
          <w:b/>
          <w:bCs/>
          <w:sz w:val="24"/>
          <w:szCs w:val="24"/>
        </w:rPr>
      </w:pPr>
      <w:r>
        <w:rPr>
          <w:b/>
          <w:bCs/>
          <w:sz w:val="24"/>
          <w:szCs w:val="24"/>
        </w:rPr>
        <w:t>2017-07-10</w:t>
      </w:r>
    </w:p>
    <w:p w:rsidR="004138A0" w:rsidRDefault="004138A0">
      <w:pPr>
        <w:rPr>
          <w:rFonts w:ascii="宋体"/>
          <w:b/>
          <w:bCs/>
          <w:sz w:val="24"/>
          <w:szCs w:val="24"/>
        </w:rPr>
      </w:pPr>
    </w:p>
    <w:p w:rsidR="004138A0" w:rsidRDefault="004138A0">
      <w:pPr>
        <w:rPr>
          <w:rFonts w:ascii="宋体"/>
          <w:b/>
          <w:bCs/>
        </w:rPr>
      </w:pPr>
    </w:p>
    <w:p w:rsidR="004138A0" w:rsidRDefault="003455E8">
      <w:pPr>
        <w:rPr>
          <w:rFonts w:ascii="宋体"/>
          <w:b/>
          <w:bCs/>
        </w:rPr>
      </w:pPr>
      <w:r>
        <w:rPr>
          <w:rFonts w:ascii="宋体" w:hAnsi="宋体" w:hint="eastAsia"/>
          <w:b/>
          <w:bCs/>
        </w:rPr>
        <w:t>附件</w:t>
      </w:r>
      <w:r>
        <w:rPr>
          <w:rFonts w:ascii="宋体" w:hAnsi="宋体"/>
          <w:b/>
          <w:bCs/>
        </w:rPr>
        <w:t>1</w:t>
      </w:r>
      <w:r>
        <w:rPr>
          <w:rFonts w:ascii="宋体" w:hAnsi="宋体" w:hint="eastAsia"/>
          <w:b/>
          <w:bCs/>
        </w:rPr>
        <w:t>：</w:t>
      </w:r>
    </w:p>
    <w:p w:rsidR="004138A0" w:rsidRDefault="004138A0"/>
    <w:p w:rsidR="004138A0" w:rsidRDefault="003455E8">
      <w:pPr>
        <w:jc w:val="center"/>
        <w:rPr>
          <w:b/>
          <w:bCs/>
          <w:sz w:val="36"/>
          <w:szCs w:val="36"/>
        </w:rPr>
      </w:pPr>
      <w:r>
        <w:rPr>
          <w:rFonts w:hint="eastAsia"/>
          <w:b/>
          <w:bCs/>
          <w:sz w:val="36"/>
          <w:szCs w:val="36"/>
        </w:rPr>
        <w:t>耳鼻喉科器械一览表（</w:t>
      </w:r>
      <w:r>
        <w:rPr>
          <w:b/>
          <w:bCs/>
          <w:sz w:val="36"/>
          <w:szCs w:val="36"/>
        </w:rPr>
        <w:t>STORZ</w:t>
      </w:r>
      <w:r>
        <w:rPr>
          <w:rFonts w:hint="eastAsia"/>
          <w:b/>
          <w:bCs/>
          <w:sz w:val="36"/>
          <w:szCs w:val="36"/>
        </w:rPr>
        <w:t>）</w:t>
      </w:r>
    </w:p>
    <w:tbl>
      <w:tblPr>
        <w:tblpPr w:leftFromText="180" w:rightFromText="180" w:vertAnchor="text" w:horzAnchor="page" w:tblpX="733" w:tblpY="460"/>
        <w:tblOverlap w:val="never"/>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344"/>
        <w:gridCol w:w="1428"/>
        <w:gridCol w:w="2172"/>
        <w:gridCol w:w="3336"/>
        <w:gridCol w:w="1428"/>
      </w:tblGrid>
      <w:tr w:rsidR="004138A0">
        <w:trPr>
          <w:trHeight w:val="700"/>
        </w:trPr>
        <w:tc>
          <w:tcPr>
            <w:tcW w:w="828" w:type="dxa"/>
          </w:tcPr>
          <w:p w:rsidR="004138A0" w:rsidRDefault="003455E8">
            <w:pPr>
              <w:rPr>
                <w:sz w:val="28"/>
                <w:szCs w:val="28"/>
              </w:rPr>
            </w:pPr>
            <w:r>
              <w:rPr>
                <w:rFonts w:hint="eastAsia"/>
                <w:sz w:val="28"/>
                <w:szCs w:val="28"/>
              </w:rPr>
              <w:t>序号</w:t>
            </w:r>
          </w:p>
        </w:tc>
        <w:tc>
          <w:tcPr>
            <w:tcW w:w="1344" w:type="dxa"/>
          </w:tcPr>
          <w:p w:rsidR="004138A0" w:rsidRDefault="003455E8">
            <w:pPr>
              <w:rPr>
                <w:sz w:val="28"/>
                <w:szCs w:val="28"/>
              </w:rPr>
            </w:pPr>
            <w:r>
              <w:rPr>
                <w:rFonts w:hint="eastAsia"/>
                <w:sz w:val="28"/>
                <w:szCs w:val="28"/>
              </w:rPr>
              <w:t>名称</w:t>
            </w:r>
          </w:p>
        </w:tc>
        <w:tc>
          <w:tcPr>
            <w:tcW w:w="1428" w:type="dxa"/>
          </w:tcPr>
          <w:p w:rsidR="004138A0" w:rsidRDefault="003455E8">
            <w:pPr>
              <w:rPr>
                <w:sz w:val="28"/>
                <w:szCs w:val="28"/>
              </w:rPr>
            </w:pPr>
            <w:r>
              <w:rPr>
                <w:rFonts w:hint="eastAsia"/>
                <w:sz w:val="28"/>
                <w:szCs w:val="28"/>
              </w:rPr>
              <w:t>产品编号</w:t>
            </w:r>
          </w:p>
        </w:tc>
        <w:tc>
          <w:tcPr>
            <w:tcW w:w="2172" w:type="dxa"/>
          </w:tcPr>
          <w:p w:rsidR="004138A0" w:rsidRDefault="003455E8">
            <w:pPr>
              <w:rPr>
                <w:sz w:val="28"/>
                <w:szCs w:val="28"/>
              </w:rPr>
            </w:pPr>
            <w:r>
              <w:rPr>
                <w:rFonts w:hint="eastAsia"/>
                <w:sz w:val="28"/>
                <w:szCs w:val="28"/>
              </w:rPr>
              <w:t>规格</w:t>
            </w:r>
            <w:r>
              <w:rPr>
                <w:sz w:val="28"/>
                <w:szCs w:val="28"/>
              </w:rPr>
              <w:t>/</w:t>
            </w:r>
            <w:r>
              <w:rPr>
                <w:rFonts w:hint="eastAsia"/>
                <w:sz w:val="28"/>
                <w:szCs w:val="28"/>
              </w:rPr>
              <w:t>型号</w:t>
            </w:r>
          </w:p>
        </w:tc>
        <w:tc>
          <w:tcPr>
            <w:tcW w:w="3336" w:type="dxa"/>
          </w:tcPr>
          <w:p w:rsidR="004138A0" w:rsidRDefault="003455E8">
            <w:pPr>
              <w:rPr>
                <w:sz w:val="28"/>
                <w:szCs w:val="28"/>
              </w:rPr>
            </w:pPr>
            <w:r>
              <w:rPr>
                <w:rFonts w:hint="eastAsia"/>
                <w:sz w:val="28"/>
                <w:szCs w:val="28"/>
              </w:rPr>
              <w:t>产品描述</w:t>
            </w:r>
          </w:p>
        </w:tc>
        <w:tc>
          <w:tcPr>
            <w:tcW w:w="1428" w:type="dxa"/>
          </w:tcPr>
          <w:p w:rsidR="004138A0" w:rsidRDefault="003455E8">
            <w:pPr>
              <w:rPr>
                <w:sz w:val="28"/>
                <w:szCs w:val="28"/>
              </w:rPr>
            </w:pPr>
            <w:r>
              <w:rPr>
                <w:rFonts w:hint="eastAsia"/>
                <w:sz w:val="28"/>
                <w:szCs w:val="28"/>
              </w:rPr>
              <w:t>报价</w:t>
            </w:r>
          </w:p>
        </w:tc>
      </w:tr>
      <w:tr w:rsidR="004138A0">
        <w:tc>
          <w:tcPr>
            <w:tcW w:w="828" w:type="dxa"/>
          </w:tcPr>
          <w:p w:rsidR="004138A0" w:rsidRDefault="003455E8">
            <w:pPr>
              <w:jc w:val="center"/>
              <w:rPr>
                <w:sz w:val="24"/>
                <w:szCs w:val="24"/>
              </w:rPr>
            </w:pPr>
            <w:r>
              <w:rPr>
                <w:sz w:val="24"/>
                <w:szCs w:val="24"/>
              </w:rPr>
              <w:t>1</w:t>
            </w:r>
          </w:p>
        </w:tc>
        <w:tc>
          <w:tcPr>
            <w:tcW w:w="1344" w:type="dxa"/>
          </w:tcPr>
          <w:p w:rsidR="004138A0" w:rsidRDefault="003455E8">
            <w:pPr>
              <w:rPr>
                <w:sz w:val="24"/>
                <w:szCs w:val="24"/>
              </w:rPr>
            </w:pPr>
            <w:r>
              <w:rPr>
                <w:sz w:val="24"/>
                <w:szCs w:val="24"/>
              </w:rPr>
              <w:t>360</w:t>
            </w:r>
            <w:r>
              <w:rPr>
                <w:rFonts w:hint="eastAsia"/>
                <w:sz w:val="24"/>
                <w:szCs w:val="24"/>
              </w:rPr>
              <w:t>度旋转咬钳</w:t>
            </w:r>
          </w:p>
        </w:tc>
        <w:tc>
          <w:tcPr>
            <w:tcW w:w="1428" w:type="dxa"/>
          </w:tcPr>
          <w:p w:rsidR="004138A0" w:rsidRDefault="004138A0">
            <w:pPr>
              <w:jc w:val="center"/>
              <w:rPr>
                <w:sz w:val="24"/>
                <w:szCs w:val="24"/>
              </w:rPr>
            </w:pPr>
          </w:p>
          <w:p w:rsidR="004138A0" w:rsidRDefault="003455E8">
            <w:pPr>
              <w:jc w:val="center"/>
              <w:rPr>
                <w:sz w:val="24"/>
                <w:szCs w:val="24"/>
              </w:rPr>
            </w:pPr>
            <w:r>
              <w:rPr>
                <w:sz w:val="24"/>
                <w:szCs w:val="24"/>
              </w:rPr>
              <w:t>459097</w:t>
            </w:r>
          </w:p>
        </w:tc>
        <w:tc>
          <w:tcPr>
            <w:tcW w:w="2172" w:type="dxa"/>
          </w:tcPr>
          <w:p w:rsidR="004138A0" w:rsidRDefault="003455E8">
            <w:pPr>
              <w:rPr>
                <w:sz w:val="24"/>
                <w:szCs w:val="24"/>
              </w:rPr>
            </w:pPr>
            <w:r>
              <w:rPr>
                <w:rFonts w:hint="eastAsia"/>
                <w:sz w:val="24"/>
                <w:szCs w:val="24"/>
              </w:rPr>
              <w:t>咬</w:t>
            </w:r>
            <w:r>
              <w:rPr>
                <w:sz w:val="24"/>
                <w:szCs w:val="24"/>
              </w:rPr>
              <w:t>2.3*4MM</w:t>
            </w:r>
          </w:p>
          <w:p w:rsidR="004138A0" w:rsidRDefault="003455E8">
            <w:pPr>
              <w:rPr>
                <w:sz w:val="24"/>
                <w:szCs w:val="24"/>
              </w:rPr>
            </w:pPr>
            <w:r>
              <w:rPr>
                <w:rFonts w:hint="eastAsia"/>
                <w:sz w:val="24"/>
                <w:szCs w:val="24"/>
              </w:rPr>
              <w:t>有效工作长度</w:t>
            </w:r>
            <w:r>
              <w:rPr>
                <w:sz w:val="24"/>
                <w:szCs w:val="24"/>
              </w:rPr>
              <w:t>9CM</w:t>
            </w:r>
          </w:p>
        </w:tc>
        <w:tc>
          <w:tcPr>
            <w:tcW w:w="3336" w:type="dxa"/>
          </w:tcPr>
          <w:p w:rsidR="004138A0" w:rsidRDefault="003455E8">
            <w:pPr>
              <w:rPr>
                <w:sz w:val="24"/>
                <w:szCs w:val="24"/>
              </w:rPr>
            </w:pPr>
            <w:r>
              <w:rPr>
                <w:rFonts w:hint="eastAsia"/>
                <w:sz w:val="24"/>
                <w:szCs w:val="24"/>
              </w:rPr>
              <w:t>带有套螺丝，小儿科尺寸，后切口，勾状过程切除术咬除组织，鞘状微下弯。</w:t>
            </w:r>
          </w:p>
        </w:tc>
        <w:tc>
          <w:tcPr>
            <w:tcW w:w="1428" w:type="dxa"/>
          </w:tcPr>
          <w:p w:rsidR="004138A0" w:rsidRDefault="004138A0">
            <w:pPr>
              <w:rPr>
                <w:sz w:val="24"/>
                <w:szCs w:val="24"/>
              </w:rPr>
            </w:pPr>
          </w:p>
        </w:tc>
      </w:tr>
      <w:tr w:rsidR="004138A0">
        <w:trPr>
          <w:trHeight w:val="1178"/>
        </w:trPr>
        <w:tc>
          <w:tcPr>
            <w:tcW w:w="828" w:type="dxa"/>
          </w:tcPr>
          <w:p w:rsidR="004138A0" w:rsidRDefault="003455E8">
            <w:pPr>
              <w:jc w:val="center"/>
              <w:rPr>
                <w:sz w:val="24"/>
                <w:szCs w:val="24"/>
              </w:rPr>
            </w:pPr>
            <w:r>
              <w:rPr>
                <w:sz w:val="24"/>
                <w:szCs w:val="24"/>
              </w:rPr>
              <w:t>2</w:t>
            </w:r>
          </w:p>
        </w:tc>
        <w:tc>
          <w:tcPr>
            <w:tcW w:w="1344" w:type="dxa"/>
          </w:tcPr>
          <w:p w:rsidR="004138A0" w:rsidRDefault="003455E8">
            <w:pPr>
              <w:rPr>
                <w:sz w:val="24"/>
                <w:szCs w:val="24"/>
              </w:rPr>
            </w:pPr>
            <w:r>
              <w:rPr>
                <w:rFonts w:hint="eastAsia"/>
                <w:sz w:val="24"/>
                <w:szCs w:val="24"/>
              </w:rPr>
              <w:t>反上颌窦抓钳</w:t>
            </w:r>
          </w:p>
        </w:tc>
        <w:tc>
          <w:tcPr>
            <w:tcW w:w="1428" w:type="dxa"/>
          </w:tcPr>
          <w:p w:rsidR="004138A0" w:rsidRDefault="004138A0">
            <w:pPr>
              <w:jc w:val="center"/>
              <w:rPr>
                <w:sz w:val="24"/>
                <w:szCs w:val="24"/>
              </w:rPr>
            </w:pPr>
          </w:p>
          <w:p w:rsidR="004138A0" w:rsidRDefault="003455E8">
            <w:pPr>
              <w:jc w:val="center"/>
              <w:rPr>
                <w:sz w:val="24"/>
                <w:szCs w:val="24"/>
              </w:rPr>
            </w:pPr>
            <w:r>
              <w:rPr>
                <w:sz w:val="24"/>
                <w:szCs w:val="24"/>
              </w:rPr>
              <w:t>653005</w:t>
            </w:r>
          </w:p>
        </w:tc>
        <w:tc>
          <w:tcPr>
            <w:tcW w:w="2172" w:type="dxa"/>
          </w:tcPr>
          <w:p w:rsidR="004138A0" w:rsidRDefault="003455E8">
            <w:pPr>
              <w:jc w:val="center"/>
              <w:rPr>
                <w:sz w:val="24"/>
                <w:szCs w:val="24"/>
              </w:rPr>
            </w:pPr>
            <w:r>
              <w:rPr>
                <w:rFonts w:hint="eastAsia"/>
                <w:sz w:val="24"/>
                <w:szCs w:val="24"/>
              </w:rPr>
              <w:t>向下弯度</w:t>
            </w:r>
            <w:r>
              <w:rPr>
                <w:sz w:val="24"/>
                <w:szCs w:val="24"/>
              </w:rPr>
              <w:t>115</w:t>
            </w:r>
            <w:r>
              <w:rPr>
                <w:rFonts w:hint="eastAsia"/>
                <w:sz w:val="24"/>
                <w:szCs w:val="24"/>
              </w:rPr>
              <w:t>度有效工作长度</w:t>
            </w:r>
            <w:r>
              <w:rPr>
                <w:sz w:val="24"/>
                <w:szCs w:val="24"/>
              </w:rPr>
              <w:t>10CM</w:t>
            </w:r>
          </w:p>
        </w:tc>
        <w:tc>
          <w:tcPr>
            <w:tcW w:w="3336" w:type="dxa"/>
          </w:tcPr>
          <w:p w:rsidR="004138A0" w:rsidRDefault="003455E8">
            <w:pPr>
              <w:rPr>
                <w:sz w:val="24"/>
                <w:szCs w:val="24"/>
              </w:rPr>
            </w:pPr>
            <w:r>
              <w:rPr>
                <w:rFonts w:hint="eastAsia"/>
                <w:sz w:val="24"/>
                <w:szCs w:val="24"/>
              </w:rPr>
              <w:t>大弯，固定开口，适用于前隐窝气房，活动颚向后开口可达</w:t>
            </w:r>
            <w:r>
              <w:rPr>
                <w:sz w:val="24"/>
                <w:szCs w:val="24"/>
              </w:rPr>
              <w:t>140</w:t>
            </w:r>
            <w:r>
              <w:rPr>
                <w:rFonts w:hint="eastAsia"/>
                <w:sz w:val="24"/>
                <w:szCs w:val="24"/>
              </w:rPr>
              <w:t>度。</w:t>
            </w:r>
          </w:p>
        </w:tc>
        <w:tc>
          <w:tcPr>
            <w:tcW w:w="1428" w:type="dxa"/>
          </w:tcPr>
          <w:p w:rsidR="004138A0" w:rsidRDefault="004138A0">
            <w:pPr>
              <w:rPr>
                <w:sz w:val="24"/>
                <w:szCs w:val="24"/>
              </w:rPr>
            </w:pPr>
          </w:p>
        </w:tc>
      </w:tr>
      <w:tr w:rsidR="004138A0">
        <w:trPr>
          <w:trHeight w:val="892"/>
        </w:trPr>
        <w:tc>
          <w:tcPr>
            <w:tcW w:w="828" w:type="dxa"/>
          </w:tcPr>
          <w:p w:rsidR="004138A0" w:rsidRDefault="003455E8">
            <w:pPr>
              <w:jc w:val="center"/>
              <w:rPr>
                <w:sz w:val="24"/>
                <w:szCs w:val="24"/>
              </w:rPr>
            </w:pPr>
            <w:r>
              <w:rPr>
                <w:sz w:val="24"/>
                <w:szCs w:val="24"/>
              </w:rPr>
              <w:t>3</w:t>
            </w:r>
          </w:p>
        </w:tc>
        <w:tc>
          <w:tcPr>
            <w:tcW w:w="1344" w:type="dxa"/>
          </w:tcPr>
          <w:p w:rsidR="004138A0" w:rsidRDefault="003455E8">
            <w:pPr>
              <w:rPr>
                <w:sz w:val="24"/>
                <w:szCs w:val="24"/>
              </w:rPr>
            </w:pPr>
            <w:r>
              <w:rPr>
                <w:rFonts w:hint="eastAsia"/>
                <w:sz w:val="24"/>
                <w:szCs w:val="24"/>
              </w:rPr>
              <w:t>双头触诊探针</w:t>
            </w:r>
          </w:p>
        </w:tc>
        <w:tc>
          <w:tcPr>
            <w:tcW w:w="1428" w:type="dxa"/>
          </w:tcPr>
          <w:p w:rsidR="004138A0" w:rsidRDefault="003455E8">
            <w:pPr>
              <w:jc w:val="center"/>
              <w:rPr>
                <w:sz w:val="24"/>
                <w:szCs w:val="24"/>
              </w:rPr>
            </w:pPr>
            <w:r>
              <w:rPr>
                <w:sz w:val="24"/>
                <w:szCs w:val="24"/>
              </w:rPr>
              <w:t>629820</w:t>
            </w:r>
          </w:p>
        </w:tc>
        <w:tc>
          <w:tcPr>
            <w:tcW w:w="2172" w:type="dxa"/>
          </w:tcPr>
          <w:p w:rsidR="004138A0" w:rsidRDefault="003455E8">
            <w:pPr>
              <w:rPr>
                <w:sz w:val="24"/>
                <w:szCs w:val="24"/>
              </w:rPr>
            </w:pPr>
            <w:r>
              <w:rPr>
                <w:rFonts w:hint="eastAsia"/>
                <w:sz w:val="24"/>
                <w:szCs w:val="24"/>
              </w:rPr>
              <w:t>长</w:t>
            </w:r>
            <w:r>
              <w:rPr>
                <w:sz w:val="24"/>
                <w:szCs w:val="24"/>
              </w:rPr>
              <w:t>19CM</w:t>
            </w:r>
            <w:r>
              <w:rPr>
                <w:rFonts w:hint="eastAsia"/>
                <w:sz w:val="24"/>
                <w:szCs w:val="24"/>
              </w:rPr>
              <w:t>，</w:t>
            </w:r>
          </w:p>
          <w:p w:rsidR="004138A0" w:rsidRDefault="003455E8">
            <w:pPr>
              <w:jc w:val="center"/>
              <w:rPr>
                <w:sz w:val="24"/>
                <w:szCs w:val="24"/>
              </w:rPr>
            </w:pPr>
            <w:r>
              <w:rPr>
                <w:rFonts w:hint="eastAsia"/>
                <w:sz w:val="24"/>
                <w:szCs w:val="24"/>
              </w:rPr>
              <w:t>球规格：直径</w:t>
            </w:r>
            <w:r>
              <w:rPr>
                <w:sz w:val="24"/>
                <w:szCs w:val="24"/>
              </w:rPr>
              <w:t>1.2MM/2.0MM</w:t>
            </w:r>
          </w:p>
        </w:tc>
        <w:tc>
          <w:tcPr>
            <w:tcW w:w="3336" w:type="dxa"/>
          </w:tcPr>
          <w:p w:rsidR="004138A0" w:rsidRDefault="003455E8">
            <w:pPr>
              <w:rPr>
                <w:sz w:val="24"/>
                <w:szCs w:val="24"/>
              </w:rPr>
            </w:pPr>
            <w:r>
              <w:rPr>
                <w:rFonts w:hint="eastAsia"/>
                <w:sz w:val="24"/>
                <w:szCs w:val="24"/>
              </w:rPr>
              <w:t>探察上颌窦口</w:t>
            </w:r>
          </w:p>
        </w:tc>
        <w:tc>
          <w:tcPr>
            <w:tcW w:w="1428" w:type="dxa"/>
          </w:tcPr>
          <w:p w:rsidR="004138A0" w:rsidRDefault="004138A0">
            <w:pPr>
              <w:rPr>
                <w:sz w:val="24"/>
                <w:szCs w:val="24"/>
              </w:rPr>
            </w:pPr>
          </w:p>
        </w:tc>
      </w:tr>
      <w:tr w:rsidR="004138A0">
        <w:trPr>
          <w:trHeight w:val="582"/>
        </w:trPr>
        <w:tc>
          <w:tcPr>
            <w:tcW w:w="828" w:type="dxa"/>
          </w:tcPr>
          <w:p w:rsidR="004138A0" w:rsidRDefault="003455E8">
            <w:pPr>
              <w:jc w:val="center"/>
              <w:rPr>
                <w:sz w:val="24"/>
                <w:szCs w:val="24"/>
              </w:rPr>
            </w:pPr>
            <w:r>
              <w:rPr>
                <w:sz w:val="24"/>
                <w:szCs w:val="24"/>
              </w:rPr>
              <w:t>4</w:t>
            </w:r>
          </w:p>
        </w:tc>
        <w:tc>
          <w:tcPr>
            <w:tcW w:w="1344" w:type="dxa"/>
          </w:tcPr>
          <w:p w:rsidR="004138A0" w:rsidRDefault="003455E8">
            <w:pPr>
              <w:rPr>
                <w:sz w:val="24"/>
                <w:szCs w:val="24"/>
              </w:rPr>
            </w:pPr>
            <w:r>
              <w:rPr>
                <w:rFonts w:hint="eastAsia"/>
                <w:sz w:val="24"/>
                <w:szCs w:val="24"/>
              </w:rPr>
              <w:t>窦腔刮匙</w:t>
            </w:r>
          </w:p>
        </w:tc>
        <w:tc>
          <w:tcPr>
            <w:tcW w:w="1428" w:type="dxa"/>
          </w:tcPr>
          <w:p w:rsidR="004138A0" w:rsidRDefault="003455E8">
            <w:pPr>
              <w:jc w:val="center"/>
              <w:rPr>
                <w:sz w:val="24"/>
                <w:szCs w:val="24"/>
              </w:rPr>
            </w:pPr>
            <w:r>
              <w:rPr>
                <w:sz w:val="24"/>
                <w:szCs w:val="24"/>
              </w:rPr>
              <w:t>628714</w:t>
            </w:r>
          </w:p>
        </w:tc>
        <w:tc>
          <w:tcPr>
            <w:tcW w:w="2172" w:type="dxa"/>
          </w:tcPr>
          <w:p w:rsidR="004138A0" w:rsidRDefault="003455E8">
            <w:pPr>
              <w:rPr>
                <w:sz w:val="24"/>
                <w:szCs w:val="24"/>
              </w:rPr>
            </w:pPr>
            <w:r>
              <w:rPr>
                <w:rFonts w:hint="eastAsia"/>
                <w:sz w:val="24"/>
                <w:szCs w:val="24"/>
              </w:rPr>
              <w:t>长</w:t>
            </w:r>
            <w:r>
              <w:rPr>
                <w:sz w:val="24"/>
                <w:szCs w:val="24"/>
              </w:rPr>
              <w:t>19CM</w:t>
            </w:r>
            <w:r>
              <w:rPr>
                <w:rFonts w:hint="eastAsia"/>
                <w:sz w:val="24"/>
                <w:szCs w:val="24"/>
              </w:rPr>
              <w:t>，</w:t>
            </w:r>
            <w:r>
              <w:rPr>
                <w:sz w:val="24"/>
                <w:szCs w:val="24"/>
              </w:rPr>
              <w:t>90</w:t>
            </w:r>
            <w:r>
              <w:rPr>
                <w:rFonts w:hint="eastAsia"/>
                <w:sz w:val="24"/>
                <w:szCs w:val="24"/>
              </w:rPr>
              <w:t>度弯</w:t>
            </w:r>
          </w:p>
        </w:tc>
        <w:tc>
          <w:tcPr>
            <w:tcW w:w="3336" w:type="dxa"/>
          </w:tcPr>
          <w:p w:rsidR="004138A0" w:rsidRDefault="003455E8">
            <w:pPr>
              <w:rPr>
                <w:sz w:val="24"/>
                <w:szCs w:val="24"/>
              </w:rPr>
            </w:pPr>
            <w:r>
              <w:rPr>
                <w:rFonts w:hint="eastAsia"/>
                <w:sz w:val="24"/>
                <w:szCs w:val="24"/>
              </w:rPr>
              <w:t>椭圆小头，前切</w:t>
            </w:r>
          </w:p>
        </w:tc>
        <w:tc>
          <w:tcPr>
            <w:tcW w:w="1428" w:type="dxa"/>
          </w:tcPr>
          <w:p w:rsidR="004138A0" w:rsidRDefault="004138A0">
            <w:pPr>
              <w:rPr>
                <w:sz w:val="24"/>
                <w:szCs w:val="24"/>
              </w:rPr>
            </w:pPr>
          </w:p>
        </w:tc>
      </w:tr>
      <w:tr w:rsidR="004138A0">
        <w:trPr>
          <w:trHeight w:val="756"/>
        </w:trPr>
        <w:tc>
          <w:tcPr>
            <w:tcW w:w="828" w:type="dxa"/>
          </w:tcPr>
          <w:p w:rsidR="004138A0" w:rsidRDefault="003455E8">
            <w:pPr>
              <w:jc w:val="center"/>
              <w:rPr>
                <w:sz w:val="24"/>
                <w:szCs w:val="24"/>
              </w:rPr>
            </w:pPr>
            <w:r>
              <w:rPr>
                <w:sz w:val="24"/>
                <w:szCs w:val="24"/>
              </w:rPr>
              <w:t>5</w:t>
            </w:r>
          </w:p>
        </w:tc>
        <w:tc>
          <w:tcPr>
            <w:tcW w:w="1344" w:type="dxa"/>
          </w:tcPr>
          <w:p w:rsidR="004138A0" w:rsidRDefault="003455E8">
            <w:pPr>
              <w:rPr>
                <w:sz w:val="24"/>
                <w:szCs w:val="24"/>
              </w:rPr>
            </w:pPr>
            <w:r>
              <w:rPr>
                <w:rFonts w:hint="eastAsia"/>
                <w:sz w:val="24"/>
                <w:szCs w:val="24"/>
              </w:rPr>
              <w:t>蝶窦口环形咬切钳</w:t>
            </w:r>
          </w:p>
        </w:tc>
        <w:tc>
          <w:tcPr>
            <w:tcW w:w="1428" w:type="dxa"/>
          </w:tcPr>
          <w:p w:rsidR="004138A0" w:rsidRDefault="004138A0">
            <w:pPr>
              <w:jc w:val="center"/>
              <w:rPr>
                <w:sz w:val="24"/>
                <w:szCs w:val="24"/>
              </w:rPr>
            </w:pPr>
          </w:p>
          <w:p w:rsidR="004138A0" w:rsidRDefault="003455E8">
            <w:pPr>
              <w:jc w:val="center"/>
              <w:rPr>
                <w:sz w:val="24"/>
                <w:szCs w:val="24"/>
              </w:rPr>
            </w:pPr>
            <w:r>
              <w:rPr>
                <w:sz w:val="24"/>
                <w:szCs w:val="24"/>
              </w:rPr>
              <w:t>651055</w:t>
            </w:r>
          </w:p>
        </w:tc>
        <w:tc>
          <w:tcPr>
            <w:tcW w:w="2172" w:type="dxa"/>
          </w:tcPr>
          <w:p w:rsidR="004138A0" w:rsidRDefault="003455E8">
            <w:pPr>
              <w:jc w:val="center"/>
              <w:rPr>
                <w:sz w:val="24"/>
                <w:szCs w:val="24"/>
              </w:rPr>
            </w:pPr>
            <w:r>
              <w:rPr>
                <w:rFonts w:hint="eastAsia"/>
                <w:sz w:val="24"/>
                <w:szCs w:val="24"/>
              </w:rPr>
              <w:t>有效工作长度</w:t>
            </w:r>
            <w:r>
              <w:rPr>
                <w:sz w:val="24"/>
                <w:szCs w:val="24"/>
              </w:rPr>
              <w:t>18CM</w:t>
            </w:r>
            <w:r>
              <w:rPr>
                <w:rFonts w:hint="eastAsia"/>
                <w:sz w:val="24"/>
                <w:szCs w:val="24"/>
              </w:rPr>
              <w:t>，直径</w:t>
            </w:r>
            <w:r>
              <w:rPr>
                <w:sz w:val="24"/>
                <w:szCs w:val="24"/>
              </w:rPr>
              <w:t>3.5MM</w:t>
            </w:r>
          </w:p>
        </w:tc>
        <w:tc>
          <w:tcPr>
            <w:tcW w:w="3336" w:type="dxa"/>
          </w:tcPr>
          <w:p w:rsidR="004138A0" w:rsidRDefault="003455E8">
            <w:pPr>
              <w:rPr>
                <w:sz w:val="24"/>
                <w:szCs w:val="24"/>
              </w:rPr>
            </w:pPr>
            <w:r>
              <w:rPr>
                <w:rFonts w:hint="eastAsia"/>
                <w:sz w:val="24"/>
                <w:szCs w:val="24"/>
              </w:rPr>
              <w:t>用于蝶骨和筛骨的环状切开</w:t>
            </w:r>
          </w:p>
        </w:tc>
        <w:tc>
          <w:tcPr>
            <w:tcW w:w="1428" w:type="dxa"/>
          </w:tcPr>
          <w:p w:rsidR="004138A0" w:rsidRDefault="004138A0">
            <w:pPr>
              <w:rPr>
                <w:sz w:val="24"/>
                <w:szCs w:val="24"/>
              </w:rPr>
            </w:pPr>
          </w:p>
        </w:tc>
      </w:tr>
    </w:tbl>
    <w:p w:rsidR="004138A0" w:rsidRDefault="004138A0">
      <w:pPr>
        <w:rPr>
          <w:sz w:val="24"/>
          <w:szCs w:val="24"/>
        </w:rPr>
      </w:pPr>
    </w:p>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3455E8">
      <w:pPr>
        <w:rPr>
          <w:b/>
          <w:bCs/>
          <w:sz w:val="24"/>
          <w:szCs w:val="24"/>
        </w:rPr>
      </w:pPr>
      <w:r>
        <w:rPr>
          <w:rFonts w:hint="eastAsia"/>
          <w:b/>
          <w:bCs/>
          <w:sz w:val="24"/>
          <w:szCs w:val="24"/>
        </w:rPr>
        <w:t>附件</w:t>
      </w:r>
      <w:r>
        <w:rPr>
          <w:b/>
          <w:bCs/>
          <w:sz w:val="24"/>
          <w:szCs w:val="24"/>
        </w:rPr>
        <w:t>2</w:t>
      </w:r>
    </w:p>
    <w:p w:rsidR="004138A0" w:rsidRDefault="003455E8">
      <w:pPr>
        <w:jc w:val="center"/>
        <w:rPr>
          <w:b/>
          <w:bCs/>
          <w:sz w:val="30"/>
          <w:szCs w:val="30"/>
        </w:rPr>
      </w:pPr>
      <w:r>
        <w:rPr>
          <w:rFonts w:hint="eastAsia"/>
          <w:b/>
          <w:bCs/>
          <w:sz w:val="30"/>
          <w:szCs w:val="30"/>
        </w:rPr>
        <w:lastRenderedPageBreak/>
        <w:t>眼科器械一览表</w:t>
      </w:r>
    </w:p>
    <w:tbl>
      <w:tblPr>
        <w:tblW w:w="10416" w:type="dxa"/>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172"/>
        <w:gridCol w:w="3144"/>
        <w:gridCol w:w="684"/>
        <w:gridCol w:w="1056"/>
        <w:gridCol w:w="1128"/>
        <w:gridCol w:w="1584"/>
      </w:tblGrid>
      <w:tr w:rsidR="004138A0">
        <w:trPr>
          <w:trHeight w:val="254"/>
        </w:trPr>
        <w:tc>
          <w:tcPr>
            <w:tcW w:w="648" w:type="dxa"/>
          </w:tcPr>
          <w:p w:rsidR="004138A0" w:rsidRDefault="003455E8">
            <w:pPr>
              <w:jc w:val="center"/>
              <w:rPr>
                <w:b/>
                <w:bCs/>
              </w:rPr>
            </w:pPr>
            <w:r>
              <w:rPr>
                <w:rFonts w:hint="eastAsia"/>
                <w:b/>
                <w:bCs/>
              </w:rPr>
              <w:t>序号</w:t>
            </w:r>
          </w:p>
        </w:tc>
        <w:tc>
          <w:tcPr>
            <w:tcW w:w="2172" w:type="dxa"/>
          </w:tcPr>
          <w:p w:rsidR="004138A0" w:rsidRDefault="003455E8">
            <w:pPr>
              <w:jc w:val="center"/>
              <w:rPr>
                <w:b/>
                <w:bCs/>
              </w:rPr>
            </w:pPr>
            <w:r>
              <w:rPr>
                <w:rFonts w:hint="eastAsia"/>
                <w:b/>
                <w:bCs/>
              </w:rPr>
              <w:t>名称</w:t>
            </w:r>
          </w:p>
        </w:tc>
        <w:tc>
          <w:tcPr>
            <w:tcW w:w="3144" w:type="dxa"/>
          </w:tcPr>
          <w:p w:rsidR="004138A0" w:rsidRDefault="003455E8">
            <w:pPr>
              <w:jc w:val="center"/>
              <w:rPr>
                <w:b/>
                <w:bCs/>
              </w:rPr>
            </w:pPr>
            <w:r>
              <w:rPr>
                <w:rFonts w:hint="eastAsia"/>
                <w:b/>
                <w:bCs/>
              </w:rPr>
              <w:t>规格</w:t>
            </w:r>
            <w:r>
              <w:rPr>
                <w:b/>
                <w:bCs/>
              </w:rPr>
              <w:t>/</w:t>
            </w:r>
            <w:r>
              <w:rPr>
                <w:rFonts w:hint="eastAsia"/>
                <w:b/>
                <w:bCs/>
              </w:rPr>
              <w:t>型号</w:t>
            </w:r>
          </w:p>
        </w:tc>
        <w:tc>
          <w:tcPr>
            <w:tcW w:w="684" w:type="dxa"/>
          </w:tcPr>
          <w:p w:rsidR="004138A0" w:rsidRDefault="003455E8">
            <w:pPr>
              <w:jc w:val="center"/>
              <w:rPr>
                <w:b/>
                <w:bCs/>
              </w:rPr>
            </w:pPr>
            <w:r>
              <w:rPr>
                <w:rFonts w:hint="eastAsia"/>
                <w:b/>
                <w:bCs/>
              </w:rPr>
              <w:t>数量</w:t>
            </w:r>
          </w:p>
        </w:tc>
        <w:tc>
          <w:tcPr>
            <w:tcW w:w="1056" w:type="dxa"/>
          </w:tcPr>
          <w:p w:rsidR="004138A0" w:rsidRDefault="003455E8">
            <w:pPr>
              <w:jc w:val="center"/>
              <w:rPr>
                <w:b/>
                <w:bCs/>
              </w:rPr>
            </w:pPr>
            <w:r>
              <w:rPr>
                <w:rFonts w:hint="eastAsia"/>
                <w:b/>
                <w:bCs/>
              </w:rPr>
              <w:t>单价</w:t>
            </w:r>
          </w:p>
        </w:tc>
        <w:tc>
          <w:tcPr>
            <w:tcW w:w="1128" w:type="dxa"/>
          </w:tcPr>
          <w:p w:rsidR="004138A0" w:rsidRDefault="003455E8">
            <w:pPr>
              <w:jc w:val="center"/>
              <w:rPr>
                <w:b/>
                <w:bCs/>
              </w:rPr>
            </w:pPr>
            <w:r>
              <w:rPr>
                <w:rFonts w:hint="eastAsia"/>
                <w:b/>
                <w:bCs/>
              </w:rPr>
              <w:t>合计金额</w:t>
            </w:r>
          </w:p>
        </w:tc>
        <w:tc>
          <w:tcPr>
            <w:tcW w:w="1584" w:type="dxa"/>
          </w:tcPr>
          <w:p w:rsidR="004138A0" w:rsidRDefault="003455E8">
            <w:pPr>
              <w:jc w:val="center"/>
              <w:rPr>
                <w:b/>
                <w:bCs/>
              </w:rPr>
            </w:pPr>
            <w:r>
              <w:rPr>
                <w:rFonts w:hint="eastAsia"/>
                <w:b/>
                <w:bCs/>
              </w:rPr>
              <w:t>生产厂家</w:t>
            </w:r>
          </w:p>
        </w:tc>
      </w:tr>
      <w:tr w:rsidR="004138A0">
        <w:tc>
          <w:tcPr>
            <w:tcW w:w="648" w:type="dxa"/>
          </w:tcPr>
          <w:p w:rsidR="004138A0" w:rsidRDefault="003455E8">
            <w:pPr>
              <w:jc w:val="center"/>
            </w:pPr>
            <w:r>
              <w:rPr>
                <w:rFonts w:ascii="宋体" w:hAnsi="宋体" w:cs="宋体"/>
              </w:rPr>
              <w:t>1</w:t>
            </w:r>
          </w:p>
        </w:tc>
        <w:tc>
          <w:tcPr>
            <w:tcW w:w="2172" w:type="dxa"/>
          </w:tcPr>
          <w:p w:rsidR="004138A0" w:rsidRDefault="003455E8">
            <w:pPr>
              <w:jc w:val="left"/>
            </w:pPr>
            <w:r>
              <w:rPr>
                <w:rFonts w:ascii="宋体" w:hAnsi="宋体" w:cs="宋体" w:hint="eastAsia"/>
              </w:rPr>
              <w:t>开睑器</w:t>
            </w:r>
          </w:p>
        </w:tc>
        <w:tc>
          <w:tcPr>
            <w:tcW w:w="3144" w:type="dxa"/>
          </w:tcPr>
          <w:p w:rsidR="004138A0" w:rsidRDefault="003455E8">
            <w:pPr>
              <w:jc w:val="left"/>
            </w:pPr>
            <w:r>
              <w:rPr>
                <w:rFonts w:ascii="宋体" w:hAnsi="宋体" w:cs="宋体" w:hint="eastAsia"/>
              </w:rPr>
              <w:t>总长</w:t>
            </w:r>
            <w:r>
              <w:rPr>
                <w:rFonts w:ascii="宋体" w:hAnsi="宋体" w:cs="宋体"/>
              </w:rPr>
              <w:t>82mm</w:t>
            </w:r>
            <w:r>
              <w:rPr>
                <w:rFonts w:ascii="宋体" w:hAnsi="宋体" w:cs="宋体" w:hint="eastAsia"/>
              </w:rPr>
              <w:t>，可固定式</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2</w:t>
            </w:r>
          </w:p>
        </w:tc>
        <w:tc>
          <w:tcPr>
            <w:tcW w:w="2172" w:type="dxa"/>
          </w:tcPr>
          <w:p w:rsidR="004138A0" w:rsidRDefault="003455E8">
            <w:pPr>
              <w:jc w:val="left"/>
            </w:pPr>
            <w:r>
              <w:rPr>
                <w:rFonts w:ascii="宋体" w:hAnsi="宋体" w:cs="宋体" w:hint="eastAsia"/>
              </w:rPr>
              <w:t>结扎镊</w:t>
            </w:r>
          </w:p>
        </w:tc>
        <w:tc>
          <w:tcPr>
            <w:tcW w:w="3144" w:type="dxa"/>
          </w:tcPr>
          <w:p w:rsidR="004138A0" w:rsidRDefault="003455E8">
            <w:pPr>
              <w:jc w:val="left"/>
            </w:pPr>
            <w:r>
              <w:rPr>
                <w:rFonts w:ascii="宋体" w:hAnsi="宋体" w:cs="宋体" w:hint="eastAsia"/>
              </w:rPr>
              <w:t>头宽</w:t>
            </w:r>
            <w:r>
              <w:rPr>
                <w:rFonts w:ascii="宋体" w:hAnsi="宋体" w:cs="宋体"/>
              </w:rPr>
              <w:t>0.3mm</w:t>
            </w:r>
            <w:r>
              <w:rPr>
                <w:rFonts w:ascii="宋体" w:hAnsi="宋体" w:cs="宋体" w:hint="eastAsia"/>
              </w:rPr>
              <w:t>，</w:t>
            </w:r>
            <w:r>
              <w:rPr>
                <w:rFonts w:ascii="宋体" w:hAnsi="宋体" w:cs="宋体"/>
              </w:rPr>
              <w:t>1X2</w:t>
            </w:r>
            <w:r>
              <w:rPr>
                <w:rFonts w:ascii="宋体" w:hAnsi="宋体" w:cs="宋体" w:hint="eastAsia"/>
              </w:rPr>
              <w:t>齿</w:t>
            </w:r>
            <w:r>
              <w:rPr>
                <w:rFonts w:ascii="宋体" w:cs="宋体"/>
              </w:rPr>
              <w:t>.</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3</w:t>
            </w:r>
          </w:p>
        </w:tc>
        <w:tc>
          <w:tcPr>
            <w:tcW w:w="2172" w:type="dxa"/>
          </w:tcPr>
          <w:p w:rsidR="004138A0" w:rsidRDefault="003455E8">
            <w:pPr>
              <w:jc w:val="left"/>
            </w:pPr>
            <w:r>
              <w:rPr>
                <w:rFonts w:ascii="宋体" w:hAnsi="宋体" w:cs="宋体" w:hint="eastAsia"/>
              </w:rPr>
              <w:t>结扎镊</w:t>
            </w:r>
          </w:p>
        </w:tc>
        <w:tc>
          <w:tcPr>
            <w:tcW w:w="3144" w:type="dxa"/>
          </w:tcPr>
          <w:p w:rsidR="004138A0" w:rsidRDefault="003455E8">
            <w:pPr>
              <w:jc w:val="left"/>
            </w:pPr>
            <w:r>
              <w:rPr>
                <w:rFonts w:ascii="宋体" w:hAnsi="宋体" w:cs="宋体" w:hint="eastAsia"/>
              </w:rPr>
              <w:t>头宽</w:t>
            </w:r>
            <w:r>
              <w:rPr>
                <w:rFonts w:ascii="宋体" w:hAnsi="宋体" w:cs="宋体"/>
              </w:rPr>
              <w:t>0.3mm</w:t>
            </w:r>
            <w:r>
              <w:rPr>
                <w:rFonts w:ascii="宋体" w:hAnsi="宋体" w:cs="宋体" w:hint="eastAsia"/>
              </w:rPr>
              <w:t>，</w:t>
            </w:r>
            <w:r>
              <w:rPr>
                <w:rFonts w:ascii="宋体" w:hAnsi="宋体" w:cs="宋体"/>
              </w:rPr>
              <w:t>1X2</w:t>
            </w:r>
            <w:r>
              <w:rPr>
                <w:rFonts w:ascii="宋体" w:hAnsi="宋体" w:cs="宋体" w:hint="eastAsia"/>
              </w:rPr>
              <w:t>齿</w:t>
            </w:r>
            <w:r>
              <w:rPr>
                <w:rFonts w:ascii="宋体" w:cs="宋体"/>
              </w:rPr>
              <w:t>.</w:t>
            </w:r>
            <w:r>
              <w:rPr>
                <w:rFonts w:ascii="宋体" w:hAnsi="宋体" w:cs="宋体" w:hint="eastAsia"/>
              </w:rPr>
              <w:t>镀膜</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4</w:t>
            </w:r>
          </w:p>
        </w:tc>
        <w:tc>
          <w:tcPr>
            <w:tcW w:w="2172" w:type="dxa"/>
          </w:tcPr>
          <w:p w:rsidR="004138A0" w:rsidRDefault="003455E8">
            <w:pPr>
              <w:jc w:val="left"/>
            </w:pPr>
            <w:r>
              <w:rPr>
                <w:rFonts w:ascii="宋体" w:hAnsi="宋体" w:cs="宋体" w:hint="eastAsia"/>
              </w:rPr>
              <w:t>系线镊</w:t>
            </w:r>
          </w:p>
        </w:tc>
        <w:tc>
          <w:tcPr>
            <w:tcW w:w="3144" w:type="dxa"/>
          </w:tcPr>
          <w:p w:rsidR="004138A0" w:rsidRDefault="003455E8">
            <w:pPr>
              <w:jc w:val="left"/>
            </w:pPr>
            <w:r>
              <w:rPr>
                <w:rFonts w:ascii="宋体" w:hAnsi="宋体" w:cs="宋体" w:hint="eastAsia"/>
              </w:rPr>
              <w:t>直平台长，头宽</w:t>
            </w:r>
            <w:r>
              <w:rPr>
                <w:rFonts w:ascii="宋体" w:hAnsi="宋体" w:cs="宋体"/>
              </w:rPr>
              <w:t>0.3mm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5</w:t>
            </w:r>
          </w:p>
        </w:tc>
        <w:tc>
          <w:tcPr>
            <w:tcW w:w="2172" w:type="dxa"/>
          </w:tcPr>
          <w:p w:rsidR="004138A0" w:rsidRDefault="003455E8">
            <w:pPr>
              <w:jc w:val="left"/>
            </w:pPr>
            <w:r>
              <w:rPr>
                <w:rFonts w:ascii="宋体" w:hAnsi="宋体" w:cs="宋体" w:hint="eastAsia"/>
              </w:rPr>
              <w:t>眼用镊</w:t>
            </w:r>
          </w:p>
        </w:tc>
        <w:tc>
          <w:tcPr>
            <w:tcW w:w="3144" w:type="dxa"/>
          </w:tcPr>
          <w:p w:rsidR="004138A0" w:rsidRDefault="003455E8">
            <w:pPr>
              <w:jc w:val="left"/>
            </w:pPr>
            <w:r>
              <w:rPr>
                <w:rFonts w:ascii="宋体" w:hAnsi="宋体" w:cs="宋体" w:hint="eastAsia"/>
              </w:rPr>
              <w:t>长</w:t>
            </w:r>
            <w:r>
              <w:rPr>
                <w:rFonts w:ascii="宋体" w:hAnsi="宋体" w:cs="宋体"/>
              </w:rPr>
              <w:t>105mm</w:t>
            </w:r>
            <w:r>
              <w:rPr>
                <w:rFonts w:ascii="宋体" w:hAnsi="宋体" w:cs="宋体" w:hint="eastAsia"/>
              </w:rPr>
              <w:t>，直径</w:t>
            </w:r>
            <w:r>
              <w:rPr>
                <w:rFonts w:ascii="宋体" w:hAnsi="宋体" w:cs="宋体"/>
              </w:rPr>
              <w:t>0.3mm</w:t>
            </w:r>
            <w:r>
              <w:rPr>
                <w:rFonts w:ascii="宋体" w:hAnsi="宋体" w:cs="宋体" w:hint="eastAsia"/>
              </w:rPr>
              <w:t>孔</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6</w:t>
            </w:r>
          </w:p>
        </w:tc>
        <w:tc>
          <w:tcPr>
            <w:tcW w:w="2172" w:type="dxa"/>
          </w:tcPr>
          <w:p w:rsidR="004138A0" w:rsidRDefault="003455E8">
            <w:pPr>
              <w:jc w:val="left"/>
            </w:pPr>
            <w:r>
              <w:rPr>
                <w:rFonts w:ascii="宋体" w:hAnsi="宋体" w:cs="宋体" w:hint="eastAsia"/>
              </w:rPr>
              <w:t>撕囊镊</w:t>
            </w:r>
          </w:p>
        </w:tc>
        <w:tc>
          <w:tcPr>
            <w:tcW w:w="3144" w:type="dxa"/>
          </w:tcPr>
          <w:p w:rsidR="004138A0" w:rsidRDefault="003455E8">
            <w:pPr>
              <w:jc w:val="left"/>
            </w:pPr>
            <w:r>
              <w:rPr>
                <w:rFonts w:ascii="宋体" w:hAnsi="宋体" w:cs="宋体" w:hint="eastAsia"/>
              </w:rPr>
              <w:t>直径</w:t>
            </w:r>
            <w:r>
              <w:rPr>
                <w:rFonts w:ascii="宋体" w:hAnsi="宋体" w:cs="宋体"/>
              </w:rPr>
              <w:t>7</w:t>
            </w:r>
            <w:r>
              <w:rPr>
                <w:rFonts w:ascii="宋体" w:hAnsi="宋体" w:cs="宋体" w:hint="eastAsia"/>
              </w:rPr>
              <w:t>圆柄弧形</w:t>
            </w:r>
            <w:r>
              <w:rPr>
                <w:rFonts w:ascii="宋体" w:hAnsi="宋体" w:cs="宋体"/>
              </w:rPr>
              <w:t>11mm</w:t>
            </w:r>
            <w:r>
              <w:rPr>
                <w:rFonts w:ascii="宋体" w:hAnsi="宋体" w:cs="宋体" w:hint="eastAsia"/>
              </w:rPr>
              <w:t>带定位</w:t>
            </w:r>
          </w:p>
        </w:tc>
        <w:tc>
          <w:tcPr>
            <w:tcW w:w="684" w:type="dxa"/>
          </w:tcPr>
          <w:p w:rsidR="004138A0" w:rsidRDefault="003455E8">
            <w:pPr>
              <w:jc w:val="center"/>
            </w:pPr>
            <w:r>
              <w:rPr>
                <w:rFonts w:ascii="宋体" w:hAnsi="宋体" w:cs="宋体"/>
              </w:rPr>
              <w:t>6</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7</w:t>
            </w:r>
          </w:p>
        </w:tc>
        <w:tc>
          <w:tcPr>
            <w:tcW w:w="2172" w:type="dxa"/>
          </w:tcPr>
          <w:p w:rsidR="004138A0" w:rsidRDefault="003455E8">
            <w:pPr>
              <w:jc w:val="left"/>
            </w:pPr>
            <w:r>
              <w:rPr>
                <w:rFonts w:ascii="宋体" w:hAnsi="宋体" w:cs="宋体" w:hint="eastAsia"/>
              </w:rPr>
              <w:t>睫毛镊</w:t>
            </w:r>
          </w:p>
        </w:tc>
        <w:tc>
          <w:tcPr>
            <w:tcW w:w="3144" w:type="dxa"/>
          </w:tcPr>
          <w:p w:rsidR="004138A0" w:rsidRDefault="003455E8">
            <w:pPr>
              <w:jc w:val="left"/>
            </w:pPr>
            <w:r>
              <w:rPr>
                <w:rFonts w:ascii="宋体" w:hAnsi="宋体" w:cs="宋体" w:hint="eastAsia"/>
              </w:rPr>
              <w:t>弯头，哈夫式</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8</w:t>
            </w:r>
          </w:p>
        </w:tc>
        <w:tc>
          <w:tcPr>
            <w:tcW w:w="2172" w:type="dxa"/>
          </w:tcPr>
          <w:p w:rsidR="004138A0" w:rsidRDefault="003455E8">
            <w:pPr>
              <w:jc w:val="left"/>
            </w:pPr>
            <w:r>
              <w:rPr>
                <w:rFonts w:ascii="宋体" w:hAnsi="宋体" w:cs="宋体" w:hint="eastAsia"/>
              </w:rPr>
              <w:t>眼科镊</w:t>
            </w:r>
          </w:p>
        </w:tc>
        <w:tc>
          <w:tcPr>
            <w:tcW w:w="3144" w:type="dxa"/>
          </w:tcPr>
          <w:p w:rsidR="004138A0" w:rsidRDefault="003455E8">
            <w:pPr>
              <w:jc w:val="left"/>
            </w:pPr>
            <w:r>
              <w:rPr>
                <w:rFonts w:ascii="宋体" w:hAnsi="宋体" w:cs="宋体"/>
              </w:rPr>
              <w:t>1X2</w:t>
            </w:r>
            <w:r>
              <w:rPr>
                <w:rFonts w:ascii="宋体" w:hAnsi="宋体" w:cs="宋体" w:hint="eastAsia"/>
              </w:rPr>
              <w:t>齿直钩</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9</w:t>
            </w:r>
          </w:p>
        </w:tc>
        <w:tc>
          <w:tcPr>
            <w:tcW w:w="2172" w:type="dxa"/>
          </w:tcPr>
          <w:p w:rsidR="004138A0" w:rsidRDefault="003455E8">
            <w:pPr>
              <w:jc w:val="left"/>
            </w:pPr>
            <w:r>
              <w:rPr>
                <w:rFonts w:ascii="宋体" w:hAnsi="宋体" w:cs="宋体" w:hint="eastAsia"/>
              </w:rPr>
              <w:t>持针钳</w:t>
            </w:r>
          </w:p>
        </w:tc>
        <w:tc>
          <w:tcPr>
            <w:tcW w:w="3144" w:type="dxa"/>
          </w:tcPr>
          <w:p w:rsidR="004138A0" w:rsidRDefault="003455E8">
            <w:pPr>
              <w:jc w:val="left"/>
            </w:pPr>
            <w:r>
              <w:rPr>
                <w:rFonts w:ascii="宋体" w:hAnsi="宋体" w:cs="宋体" w:hint="eastAsia"/>
              </w:rPr>
              <w:t>一体式圆柄弯头</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10</w:t>
            </w:r>
          </w:p>
        </w:tc>
        <w:tc>
          <w:tcPr>
            <w:tcW w:w="2172" w:type="dxa"/>
          </w:tcPr>
          <w:p w:rsidR="004138A0" w:rsidRDefault="003455E8">
            <w:pPr>
              <w:jc w:val="left"/>
            </w:pPr>
            <w:r>
              <w:rPr>
                <w:rFonts w:ascii="宋体" w:hAnsi="宋体" w:cs="宋体" w:hint="eastAsia"/>
              </w:rPr>
              <w:t>小梁剪</w:t>
            </w:r>
          </w:p>
        </w:tc>
        <w:tc>
          <w:tcPr>
            <w:tcW w:w="3144" w:type="dxa"/>
          </w:tcPr>
          <w:p w:rsidR="004138A0" w:rsidRDefault="003455E8">
            <w:pPr>
              <w:jc w:val="left"/>
            </w:pPr>
            <w:r>
              <w:rPr>
                <w:rFonts w:ascii="宋体" w:hAnsi="宋体" w:cs="宋体" w:hint="eastAsia"/>
              </w:rPr>
              <w:t>微弯，刃长</w:t>
            </w:r>
            <w:r>
              <w:rPr>
                <w:rFonts w:ascii="宋体" w:hAnsi="宋体" w:cs="宋体"/>
              </w:rPr>
              <w:t>12mm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11</w:t>
            </w:r>
          </w:p>
        </w:tc>
        <w:tc>
          <w:tcPr>
            <w:tcW w:w="2172" w:type="dxa"/>
          </w:tcPr>
          <w:p w:rsidR="004138A0" w:rsidRDefault="003455E8">
            <w:pPr>
              <w:jc w:val="left"/>
            </w:pPr>
            <w:r>
              <w:rPr>
                <w:rFonts w:ascii="宋体" w:hAnsi="宋体" w:cs="宋体" w:hint="eastAsia"/>
              </w:rPr>
              <w:t>角膜剪</w:t>
            </w:r>
          </w:p>
        </w:tc>
        <w:tc>
          <w:tcPr>
            <w:tcW w:w="3144" w:type="dxa"/>
          </w:tcPr>
          <w:p w:rsidR="004138A0" w:rsidRDefault="003455E8">
            <w:pPr>
              <w:jc w:val="left"/>
            </w:pPr>
            <w:r>
              <w:rPr>
                <w:rFonts w:ascii="宋体" w:hAnsi="宋体" w:cs="宋体" w:hint="eastAsia"/>
              </w:rPr>
              <w:t>弯钝头，镀膜，刃长</w:t>
            </w:r>
            <w:r>
              <w:rPr>
                <w:rFonts w:ascii="宋体" w:hAnsi="宋体" w:cs="宋体"/>
              </w:rPr>
              <w:t>15mm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12</w:t>
            </w:r>
          </w:p>
        </w:tc>
        <w:tc>
          <w:tcPr>
            <w:tcW w:w="2172" w:type="dxa"/>
          </w:tcPr>
          <w:p w:rsidR="004138A0" w:rsidRDefault="003455E8">
            <w:pPr>
              <w:jc w:val="left"/>
            </w:pPr>
            <w:r>
              <w:rPr>
                <w:rFonts w:ascii="宋体" w:hAnsi="宋体" w:cs="宋体" w:hint="eastAsia"/>
              </w:rPr>
              <w:t>膜状内障剪</w:t>
            </w:r>
          </w:p>
        </w:tc>
        <w:tc>
          <w:tcPr>
            <w:tcW w:w="3144" w:type="dxa"/>
          </w:tcPr>
          <w:p w:rsidR="004138A0" w:rsidRDefault="003455E8">
            <w:pPr>
              <w:jc w:val="left"/>
            </w:pPr>
            <w:r>
              <w:rPr>
                <w:rFonts w:ascii="宋体" w:hAnsi="宋体" w:cs="宋体" w:hint="eastAsia"/>
              </w:rPr>
              <w:t>弯尖，刃长</w:t>
            </w:r>
            <w:r>
              <w:rPr>
                <w:rFonts w:ascii="宋体" w:hAnsi="宋体" w:cs="宋体"/>
              </w:rPr>
              <w:t>16mm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13</w:t>
            </w:r>
          </w:p>
        </w:tc>
        <w:tc>
          <w:tcPr>
            <w:tcW w:w="2172" w:type="dxa"/>
          </w:tcPr>
          <w:p w:rsidR="004138A0" w:rsidRDefault="003455E8">
            <w:pPr>
              <w:jc w:val="left"/>
            </w:pPr>
            <w:r>
              <w:rPr>
                <w:rFonts w:ascii="宋体" w:hAnsi="宋体" w:cs="宋体" w:hint="eastAsia"/>
              </w:rPr>
              <w:t>结膜剪</w:t>
            </w:r>
          </w:p>
        </w:tc>
        <w:tc>
          <w:tcPr>
            <w:tcW w:w="3144" w:type="dxa"/>
          </w:tcPr>
          <w:p w:rsidR="004138A0" w:rsidRDefault="003455E8">
            <w:pPr>
              <w:jc w:val="left"/>
            </w:pPr>
            <w:r>
              <w:rPr>
                <w:rFonts w:ascii="宋体" w:hAnsi="宋体" w:cs="宋体" w:hint="eastAsia"/>
              </w:rPr>
              <w:t>弯尖</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14</w:t>
            </w:r>
          </w:p>
        </w:tc>
        <w:tc>
          <w:tcPr>
            <w:tcW w:w="2172" w:type="dxa"/>
          </w:tcPr>
          <w:p w:rsidR="004138A0" w:rsidRDefault="003455E8">
            <w:pPr>
              <w:jc w:val="left"/>
            </w:pPr>
            <w:r>
              <w:rPr>
                <w:rFonts w:ascii="宋体" w:hAnsi="宋体" w:cs="宋体" w:hint="eastAsia"/>
              </w:rPr>
              <w:t>注吸冲洗器</w:t>
            </w:r>
          </w:p>
        </w:tc>
        <w:tc>
          <w:tcPr>
            <w:tcW w:w="3144" w:type="dxa"/>
          </w:tcPr>
          <w:p w:rsidR="004138A0" w:rsidRDefault="003455E8">
            <w:pPr>
              <w:jc w:val="left"/>
            </w:pPr>
            <w:r>
              <w:rPr>
                <w:rFonts w:ascii="宋体" w:hAnsi="宋体" w:cs="宋体" w:hint="eastAsia"/>
              </w:rPr>
              <w:t>双管</w:t>
            </w:r>
            <w:r>
              <w:rPr>
                <w:rFonts w:ascii="宋体" w:hAnsi="宋体" w:cs="宋体"/>
              </w:rPr>
              <w:t>6#</w:t>
            </w:r>
            <w:r>
              <w:rPr>
                <w:rFonts w:ascii="宋体" w:hAnsi="宋体" w:cs="宋体" w:hint="eastAsia"/>
              </w:rPr>
              <w:t>针，孔直径</w:t>
            </w:r>
            <w:r>
              <w:rPr>
                <w:rFonts w:ascii="宋体" w:hAnsi="宋体" w:cs="宋体"/>
              </w:rPr>
              <w:t>0.25</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15</w:t>
            </w:r>
          </w:p>
        </w:tc>
        <w:tc>
          <w:tcPr>
            <w:tcW w:w="2172" w:type="dxa"/>
          </w:tcPr>
          <w:p w:rsidR="004138A0" w:rsidRDefault="003455E8">
            <w:pPr>
              <w:jc w:val="left"/>
            </w:pPr>
            <w:r>
              <w:rPr>
                <w:rFonts w:ascii="宋体" w:hAnsi="宋体" w:cs="宋体" w:hint="eastAsia"/>
              </w:rPr>
              <w:t>注吸冲洗器</w:t>
            </w:r>
          </w:p>
        </w:tc>
        <w:tc>
          <w:tcPr>
            <w:tcW w:w="3144" w:type="dxa"/>
          </w:tcPr>
          <w:p w:rsidR="004138A0" w:rsidRDefault="003455E8">
            <w:pPr>
              <w:jc w:val="left"/>
            </w:pPr>
            <w:r>
              <w:rPr>
                <w:rFonts w:ascii="宋体" w:hAnsi="宋体" w:cs="宋体"/>
              </w:rPr>
              <w:t>12</w:t>
            </w:r>
            <w:r>
              <w:rPr>
                <w:rFonts w:ascii="宋体" w:hAnsi="宋体" w:cs="宋体" w:hint="eastAsia"/>
              </w:rPr>
              <w:t>点钟，左式</w:t>
            </w:r>
          </w:p>
        </w:tc>
        <w:tc>
          <w:tcPr>
            <w:tcW w:w="684" w:type="dxa"/>
          </w:tcPr>
          <w:p w:rsidR="004138A0" w:rsidRDefault="003455E8">
            <w:pPr>
              <w:jc w:val="center"/>
            </w:pPr>
            <w:r>
              <w:rPr>
                <w:rFonts w:ascii="宋体" w:hAnsi="宋体" w:cs="宋体"/>
              </w:rPr>
              <w:t>6</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16</w:t>
            </w:r>
          </w:p>
        </w:tc>
        <w:tc>
          <w:tcPr>
            <w:tcW w:w="2172" w:type="dxa"/>
          </w:tcPr>
          <w:p w:rsidR="004138A0" w:rsidRDefault="003455E8">
            <w:pPr>
              <w:jc w:val="left"/>
            </w:pPr>
            <w:r>
              <w:rPr>
                <w:rFonts w:ascii="宋体" w:hAnsi="宋体" w:cs="宋体" w:hint="eastAsia"/>
              </w:rPr>
              <w:t>眼用放液针</w:t>
            </w:r>
          </w:p>
        </w:tc>
        <w:tc>
          <w:tcPr>
            <w:tcW w:w="3144" w:type="dxa"/>
          </w:tcPr>
          <w:p w:rsidR="004138A0" w:rsidRDefault="003455E8">
            <w:pPr>
              <w:jc w:val="left"/>
            </w:pPr>
            <w:r>
              <w:rPr>
                <w:rFonts w:ascii="宋体" w:hAnsi="宋体" w:cs="宋体" w:hint="eastAsia"/>
              </w:rPr>
              <w:t>外径</w:t>
            </w:r>
            <w:r>
              <w:rPr>
                <w:rFonts w:ascii="宋体" w:hAnsi="宋体" w:cs="宋体"/>
              </w:rPr>
              <w:t>0.9mm,</w:t>
            </w:r>
            <w:r>
              <w:rPr>
                <w:rFonts w:ascii="宋体" w:hAnsi="宋体" w:cs="宋体" w:hint="eastAsia"/>
              </w:rPr>
              <w:t>内径</w:t>
            </w:r>
            <w:r>
              <w:rPr>
                <w:rFonts w:ascii="宋体" w:hAnsi="宋体" w:cs="宋体"/>
              </w:rPr>
              <w:t>0.6mm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17</w:t>
            </w:r>
          </w:p>
        </w:tc>
        <w:tc>
          <w:tcPr>
            <w:tcW w:w="2172" w:type="dxa"/>
          </w:tcPr>
          <w:p w:rsidR="004138A0" w:rsidRDefault="003455E8">
            <w:pPr>
              <w:jc w:val="left"/>
            </w:pPr>
            <w:r>
              <w:rPr>
                <w:rFonts w:ascii="宋体" w:hAnsi="宋体" w:cs="宋体" w:hint="eastAsia"/>
              </w:rPr>
              <w:t>泪道探针</w:t>
            </w:r>
          </w:p>
        </w:tc>
        <w:tc>
          <w:tcPr>
            <w:tcW w:w="3144" w:type="dxa"/>
          </w:tcPr>
          <w:p w:rsidR="004138A0" w:rsidRDefault="003455E8">
            <w:pPr>
              <w:jc w:val="left"/>
            </w:pPr>
            <w:r>
              <w:rPr>
                <w:rFonts w:ascii="宋体" w:hAnsi="宋体" w:cs="宋体"/>
              </w:rPr>
              <w:t>1X5</w:t>
            </w:r>
            <w:r>
              <w:rPr>
                <w:rFonts w:ascii="宋体" w:hAnsi="宋体" w:cs="宋体" w:hint="eastAsia"/>
              </w:rPr>
              <w:t>套装，银质双头</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18</w:t>
            </w:r>
          </w:p>
        </w:tc>
        <w:tc>
          <w:tcPr>
            <w:tcW w:w="2172" w:type="dxa"/>
          </w:tcPr>
          <w:p w:rsidR="004138A0" w:rsidRDefault="003455E8">
            <w:pPr>
              <w:jc w:val="left"/>
            </w:pPr>
            <w:r>
              <w:rPr>
                <w:rFonts w:ascii="宋体" w:hAnsi="宋体" w:cs="宋体" w:hint="eastAsia"/>
              </w:rPr>
              <w:t>泪点扩张器</w:t>
            </w:r>
          </w:p>
        </w:tc>
        <w:tc>
          <w:tcPr>
            <w:tcW w:w="3144" w:type="dxa"/>
          </w:tcPr>
          <w:p w:rsidR="004138A0" w:rsidRDefault="003455E8">
            <w:pPr>
              <w:jc w:val="left"/>
            </w:pPr>
            <w:r>
              <w:rPr>
                <w:rFonts w:ascii="宋体" w:hAnsi="宋体" w:cs="宋体" w:hint="eastAsia"/>
              </w:rPr>
              <w:t>总长</w:t>
            </w:r>
            <w:r>
              <w:rPr>
                <w:rFonts w:ascii="宋体" w:hAnsi="宋体" w:cs="宋体"/>
              </w:rPr>
              <w:t>100mm</w:t>
            </w:r>
            <w:r>
              <w:rPr>
                <w:rFonts w:ascii="宋体" w:hAnsi="宋体" w:cs="宋体" w:hint="eastAsia"/>
              </w:rPr>
              <w:t>，头部长</w:t>
            </w:r>
            <w:r>
              <w:rPr>
                <w:rFonts w:ascii="宋体" w:hAnsi="宋体" w:cs="宋体"/>
              </w:rPr>
              <w:t>24mm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19</w:t>
            </w:r>
          </w:p>
        </w:tc>
        <w:tc>
          <w:tcPr>
            <w:tcW w:w="2172" w:type="dxa"/>
          </w:tcPr>
          <w:p w:rsidR="004138A0" w:rsidRDefault="003455E8">
            <w:pPr>
              <w:jc w:val="left"/>
            </w:pPr>
            <w:r>
              <w:rPr>
                <w:rFonts w:ascii="宋体" w:hAnsi="宋体" w:cs="宋体" w:hint="eastAsia"/>
              </w:rPr>
              <w:t>泪道探针</w:t>
            </w:r>
          </w:p>
        </w:tc>
        <w:tc>
          <w:tcPr>
            <w:tcW w:w="3144" w:type="dxa"/>
          </w:tcPr>
          <w:p w:rsidR="004138A0" w:rsidRDefault="003455E8">
            <w:pPr>
              <w:jc w:val="left"/>
            </w:pPr>
            <w:r>
              <w:rPr>
                <w:rFonts w:ascii="宋体" w:hAnsi="宋体" w:cs="宋体" w:hint="eastAsia"/>
              </w:rPr>
              <w:t>猪尾巴钩，</w:t>
            </w:r>
            <w:r>
              <w:rPr>
                <w:rFonts w:ascii="宋体" w:hAnsi="宋体" w:cs="宋体"/>
              </w:rPr>
              <w:t>7#</w:t>
            </w:r>
            <w:r>
              <w:rPr>
                <w:rFonts w:ascii="宋体" w:hAnsi="宋体" w:cs="宋体" w:hint="eastAsia"/>
              </w:rPr>
              <w:t>双头</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20</w:t>
            </w:r>
          </w:p>
        </w:tc>
        <w:tc>
          <w:tcPr>
            <w:tcW w:w="2172" w:type="dxa"/>
          </w:tcPr>
          <w:p w:rsidR="004138A0" w:rsidRDefault="003455E8">
            <w:pPr>
              <w:jc w:val="left"/>
            </w:pPr>
            <w:r>
              <w:rPr>
                <w:rFonts w:ascii="宋体" w:hAnsi="宋体" w:cs="宋体" w:hint="eastAsia"/>
              </w:rPr>
              <w:t>眼科手术辅助用钩</w:t>
            </w:r>
          </w:p>
        </w:tc>
        <w:tc>
          <w:tcPr>
            <w:tcW w:w="3144" w:type="dxa"/>
          </w:tcPr>
          <w:p w:rsidR="004138A0" w:rsidRDefault="003455E8">
            <w:pPr>
              <w:jc w:val="left"/>
            </w:pPr>
            <w:r>
              <w:rPr>
                <w:rFonts w:ascii="宋体" w:hAnsi="宋体" w:cs="宋体" w:hint="eastAsia"/>
              </w:rPr>
              <w:t>南氏钩，总长</w:t>
            </w:r>
            <w:r>
              <w:rPr>
                <w:rFonts w:ascii="宋体" w:hAnsi="宋体" w:cs="宋体"/>
              </w:rPr>
              <w:t>120mm</w:t>
            </w:r>
            <w:r>
              <w:rPr>
                <w:rFonts w:ascii="宋体" w:hAnsi="宋体" w:cs="宋体" w:hint="eastAsia"/>
              </w:rPr>
              <w:t>，头部</w:t>
            </w:r>
            <w:r>
              <w:rPr>
                <w:rFonts w:ascii="宋体" w:hAnsi="宋体" w:cs="宋体"/>
              </w:rPr>
              <w:t>1.6mm</w:t>
            </w:r>
          </w:p>
        </w:tc>
        <w:tc>
          <w:tcPr>
            <w:tcW w:w="684" w:type="dxa"/>
          </w:tcPr>
          <w:p w:rsidR="004138A0" w:rsidRDefault="003455E8">
            <w:pPr>
              <w:jc w:val="center"/>
            </w:pPr>
            <w:r>
              <w:rPr>
                <w:rFonts w:ascii="宋体" w:hAnsi="宋体" w:cs="宋体"/>
              </w:rPr>
              <w:t>6</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21</w:t>
            </w:r>
          </w:p>
        </w:tc>
        <w:tc>
          <w:tcPr>
            <w:tcW w:w="2172" w:type="dxa"/>
          </w:tcPr>
          <w:p w:rsidR="004138A0" w:rsidRDefault="003455E8">
            <w:pPr>
              <w:jc w:val="left"/>
            </w:pPr>
            <w:r>
              <w:rPr>
                <w:rFonts w:ascii="宋体" w:hAnsi="宋体" w:cs="宋体" w:hint="eastAsia"/>
              </w:rPr>
              <w:t>眼科手术辅助用钩</w:t>
            </w:r>
          </w:p>
        </w:tc>
        <w:tc>
          <w:tcPr>
            <w:tcW w:w="3144" w:type="dxa"/>
          </w:tcPr>
          <w:p w:rsidR="004138A0" w:rsidRDefault="003455E8">
            <w:pPr>
              <w:jc w:val="left"/>
            </w:pPr>
            <w:r>
              <w:rPr>
                <w:rFonts w:ascii="宋体" w:hAnsi="宋体" w:cs="宋体"/>
              </w:rPr>
              <w:t>O</w:t>
            </w:r>
            <w:r>
              <w:rPr>
                <w:rFonts w:ascii="宋体" w:hAnsi="宋体" w:cs="宋体" w:hint="eastAsia"/>
              </w:rPr>
              <w:t>型，总长</w:t>
            </w:r>
            <w:r>
              <w:rPr>
                <w:rFonts w:ascii="宋体" w:hAnsi="宋体" w:cs="宋体"/>
              </w:rPr>
              <w:t>127mm</w:t>
            </w:r>
          </w:p>
        </w:tc>
        <w:tc>
          <w:tcPr>
            <w:tcW w:w="684" w:type="dxa"/>
          </w:tcPr>
          <w:p w:rsidR="004138A0" w:rsidRDefault="003455E8">
            <w:pPr>
              <w:jc w:val="center"/>
            </w:pPr>
            <w:r>
              <w:rPr>
                <w:rFonts w:ascii="宋体" w:hAnsi="宋体" w:cs="宋体"/>
              </w:rPr>
              <w:t>6</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pPr>
            <w:r>
              <w:rPr>
                <w:rFonts w:ascii="宋体" w:hAnsi="宋体" w:cs="宋体"/>
              </w:rPr>
              <w:t>22</w:t>
            </w:r>
          </w:p>
        </w:tc>
        <w:tc>
          <w:tcPr>
            <w:tcW w:w="2172" w:type="dxa"/>
          </w:tcPr>
          <w:p w:rsidR="004138A0" w:rsidRDefault="003455E8">
            <w:pPr>
              <w:jc w:val="left"/>
            </w:pPr>
            <w:r>
              <w:rPr>
                <w:rFonts w:ascii="宋体" w:hAnsi="宋体" w:cs="宋体" w:hint="eastAsia"/>
              </w:rPr>
              <w:t>注吸器手柄</w:t>
            </w:r>
          </w:p>
        </w:tc>
        <w:tc>
          <w:tcPr>
            <w:tcW w:w="3144" w:type="dxa"/>
          </w:tcPr>
          <w:p w:rsidR="004138A0" w:rsidRDefault="003455E8">
            <w:pPr>
              <w:jc w:val="left"/>
            </w:pPr>
            <w:r>
              <w:rPr>
                <w:rFonts w:ascii="宋体" w:hAnsi="宋体" w:cs="宋体" w:hint="eastAsia"/>
              </w:rPr>
              <w:t>一体式灌注手柄，</w:t>
            </w:r>
            <w:r>
              <w:rPr>
                <w:rFonts w:ascii="宋体" w:hAnsi="宋体" w:cs="宋体"/>
              </w:rPr>
              <w:t>20G</w:t>
            </w:r>
          </w:p>
        </w:tc>
        <w:tc>
          <w:tcPr>
            <w:tcW w:w="684" w:type="dxa"/>
          </w:tcPr>
          <w:p w:rsidR="004138A0" w:rsidRDefault="003455E8">
            <w:pPr>
              <w:jc w:val="center"/>
            </w:pPr>
            <w:r>
              <w:rPr>
                <w:rFonts w:ascii="宋体" w:hAnsi="宋体" w:cs="宋体"/>
              </w:rPr>
              <w:t>2</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23</w:t>
            </w:r>
          </w:p>
        </w:tc>
        <w:tc>
          <w:tcPr>
            <w:tcW w:w="2172" w:type="dxa"/>
          </w:tcPr>
          <w:p w:rsidR="004138A0" w:rsidRDefault="003455E8">
            <w:pPr>
              <w:jc w:val="left"/>
            </w:pPr>
            <w:r>
              <w:rPr>
                <w:rFonts w:ascii="宋体" w:hAnsi="宋体" w:cs="宋体" w:hint="eastAsia"/>
              </w:rPr>
              <w:t>晶体定位钩</w:t>
            </w:r>
          </w:p>
        </w:tc>
        <w:tc>
          <w:tcPr>
            <w:tcW w:w="3144" w:type="dxa"/>
          </w:tcPr>
          <w:p w:rsidR="004138A0" w:rsidRDefault="003455E8">
            <w:pPr>
              <w:jc w:val="left"/>
            </w:pPr>
            <w:r>
              <w:rPr>
                <w:rFonts w:ascii="宋体" w:hAnsi="宋体" w:cs="宋体"/>
              </w:rPr>
              <w:t>T</w:t>
            </w:r>
            <w:r>
              <w:rPr>
                <w:rFonts w:ascii="宋体" w:hAnsi="宋体" w:cs="宋体" w:hint="eastAsia"/>
              </w:rPr>
              <w:t>型勾，头部直径</w:t>
            </w:r>
            <w:r>
              <w:rPr>
                <w:rFonts w:ascii="宋体" w:hAnsi="宋体" w:cs="宋体"/>
              </w:rPr>
              <w:t>0.2mm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24</w:t>
            </w:r>
          </w:p>
        </w:tc>
        <w:tc>
          <w:tcPr>
            <w:tcW w:w="2172" w:type="dxa"/>
          </w:tcPr>
          <w:p w:rsidR="004138A0" w:rsidRDefault="003455E8">
            <w:pPr>
              <w:jc w:val="left"/>
            </w:pPr>
            <w:r>
              <w:rPr>
                <w:rFonts w:ascii="宋体" w:hAnsi="宋体" w:cs="宋体" w:hint="eastAsia"/>
              </w:rPr>
              <w:t>眼内膜铲</w:t>
            </w:r>
          </w:p>
        </w:tc>
        <w:tc>
          <w:tcPr>
            <w:tcW w:w="3144" w:type="dxa"/>
          </w:tcPr>
          <w:p w:rsidR="004138A0" w:rsidRDefault="003455E8">
            <w:pPr>
              <w:jc w:val="left"/>
            </w:pPr>
            <w:r>
              <w:rPr>
                <w:rFonts w:ascii="宋体" w:hAnsi="宋体" w:cs="宋体" w:hint="eastAsia"/>
              </w:rPr>
              <w:t>单头，总长</w:t>
            </w:r>
            <w:r>
              <w:rPr>
                <w:rFonts w:ascii="宋体" w:hAnsi="宋体" w:cs="宋体"/>
              </w:rPr>
              <w:t>118mm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25</w:t>
            </w:r>
          </w:p>
        </w:tc>
        <w:tc>
          <w:tcPr>
            <w:tcW w:w="2172" w:type="dxa"/>
          </w:tcPr>
          <w:p w:rsidR="004138A0" w:rsidRDefault="003455E8">
            <w:pPr>
              <w:jc w:val="left"/>
            </w:pPr>
            <w:r>
              <w:rPr>
                <w:rFonts w:ascii="宋体" w:hAnsi="宋体" w:cs="宋体" w:hint="eastAsia"/>
              </w:rPr>
              <w:t>显微止血夹</w:t>
            </w:r>
          </w:p>
        </w:tc>
        <w:tc>
          <w:tcPr>
            <w:tcW w:w="3144" w:type="dxa"/>
          </w:tcPr>
          <w:p w:rsidR="004138A0" w:rsidRDefault="003455E8">
            <w:pPr>
              <w:jc w:val="left"/>
            </w:pPr>
            <w:r>
              <w:rPr>
                <w:rFonts w:ascii="宋体" w:hAnsi="宋体" w:cs="宋体" w:hint="eastAsia"/>
              </w:rPr>
              <w:t>球型，总长</w:t>
            </w:r>
            <w:r>
              <w:rPr>
                <w:rFonts w:ascii="宋体" w:hAnsi="宋体" w:cs="宋体"/>
              </w:rPr>
              <w:t>120</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26</w:t>
            </w:r>
          </w:p>
        </w:tc>
        <w:tc>
          <w:tcPr>
            <w:tcW w:w="2172" w:type="dxa"/>
          </w:tcPr>
          <w:p w:rsidR="004138A0" w:rsidRDefault="003455E8">
            <w:pPr>
              <w:jc w:val="left"/>
            </w:pPr>
            <w:r>
              <w:rPr>
                <w:rFonts w:ascii="宋体" w:hAnsi="宋体" w:cs="宋体" w:hint="eastAsia"/>
              </w:rPr>
              <w:t>显微虹膜拉钩</w:t>
            </w:r>
          </w:p>
        </w:tc>
        <w:tc>
          <w:tcPr>
            <w:tcW w:w="3144" w:type="dxa"/>
          </w:tcPr>
          <w:p w:rsidR="004138A0" w:rsidRDefault="003455E8">
            <w:pPr>
              <w:jc w:val="left"/>
            </w:pPr>
            <w:r>
              <w:rPr>
                <w:rFonts w:ascii="宋体" w:hAnsi="宋体" w:cs="宋体"/>
              </w:rPr>
              <w:t>1X5</w:t>
            </w:r>
            <w:r>
              <w:rPr>
                <w:rFonts w:ascii="宋体" w:hAnsi="宋体" w:cs="宋体" w:hint="eastAsia"/>
              </w:rPr>
              <w:t>，总长</w:t>
            </w:r>
            <w:r>
              <w:rPr>
                <w:rFonts w:ascii="宋体" w:hAnsi="宋体" w:cs="宋体"/>
              </w:rPr>
              <w:t>13mm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27</w:t>
            </w:r>
          </w:p>
        </w:tc>
        <w:tc>
          <w:tcPr>
            <w:tcW w:w="2172" w:type="dxa"/>
          </w:tcPr>
          <w:p w:rsidR="004138A0" w:rsidRDefault="003455E8">
            <w:pPr>
              <w:jc w:val="left"/>
            </w:pPr>
            <w:r>
              <w:rPr>
                <w:rFonts w:ascii="宋体" w:hAnsi="宋体" w:cs="宋体" w:hint="eastAsia"/>
              </w:rPr>
              <w:t>眼科手术刀</w:t>
            </w:r>
          </w:p>
        </w:tc>
        <w:tc>
          <w:tcPr>
            <w:tcW w:w="3144" w:type="dxa"/>
          </w:tcPr>
          <w:p w:rsidR="004138A0" w:rsidRDefault="003455E8">
            <w:pPr>
              <w:jc w:val="left"/>
            </w:pPr>
            <w:r>
              <w:rPr>
                <w:rFonts w:ascii="宋体" w:hAnsi="宋体" w:cs="宋体" w:hint="eastAsia"/>
              </w:rPr>
              <w:t>碎核刀，三角形，总长</w:t>
            </w:r>
            <w:r>
              <w:rPr>
                <w:rFonts w:ascii="宋体" w:hAnsi="宋体" w:cs="宋体"/>
              </w:rPr>
              <w:t>120mm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28</w:t>
            </w:r>
          </w:p>
        </w:tc>
        <w:tc>
          <w:tcPr>
            <w:tcW w:w="2172" w:type="dxa"/>
          </w:tcPr>
          <w:p w:rsidR="004138A0" w:rsidRDefault="003455E8">
            <w:pPr>
              <w:jc w:val="left"/>
            </w:pPr>
            <w:r>
              <w:rPr>
                <w:rFonts w:ascii="宋体" w:hAnsi="宋体" w:cs="宋体" w:hint="eastAsia"/>
              </w:rPr>
              <w:t>碎核垫板</w:t>
            </w:r>
          </w:p>
        </w:tc>
        <w:tc>
          <w:tcPr>
            <w:tcW w:w="3144" w:type="dxa"/>
          </w:tcPr>
          <w:p w:rsidR="004138A0" w:rsidRDefault="003455E8">
            <w:pPr>
              <w:jc w:val="left"/>
            </w:pPr>
            <w:r>
              <w:rPr>
                <w:rFonts w:ascii="宋体" w:hAnsi="宋体" w:cs="宋体" w:hint="eastAsia"/>
              </w:rPr>
              <w:t>双头空心左右式，总长</w:t>
            </w:r>
            <w:r>
              <w:rPr>
                <w:rFonts w:ascii="宋体" w:hAnsi="宋体" w:cs="宋体"/>
              </w:rPr>
              <w:t>140mm</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29</w:t>
            </w:r>
          </w:p>
        </w:tc>
        <w:tc>
          <w:tcPr>
            <w:tcW w:w="2172" w:type="dxa"/>
          </w:tcPr>
          <w:p w:rsidR="004138A0" w:rsidRDefault="003455E8">
            <w:pPr>
              <w:jc w:val="left"/>
            </w:pPr>
            <w:r>
              <w:rPr>
                <w:rFonts w:ascii="宋体" w:hAnsi="宋体" w:cs="宋体" w:hint="eastAsia"/>
              </w:rPr>
              <w:t>巩膜剥离子</w:t>
            </w:r>
          </w:p>
        </w:tc>
        <w:tc>
          <w:tcPr>
            <w:tcW w:w="3144" w:type="dxa"/>
          </w:tcPr>
          <w:p w:rsidR="004138A0" w:rsidRDefault="003455E8">
            <w:pPr>
              <w:jc w:val="left"/>
            </w:pPr>
            <w:r>
              <w:rPr>
                <w:rFonts w:ascii="宋体" w:hAnsi="宋体" w:cs="宋体" w:hint="eastAsia"/>
              </w:rPr>
              <w:t>扁柄，双头，总长</w:t>
            </w:r>
            <w:r>
              <w:rPr>
                <w:rFonts w:ascii="宋体" w:hAnsi="宋体" w:cs="宋体"/>
              </w:rPr>
              <w:t>182mm</w:t>
            </w:r>
          </w:p>
        </w:tc>
        <w:tc>
          <w:tcPr>
            <w:tcW w:w="684" w:type="dxa"/>
          </w:tcPr>
          <w:p w:rsidR="004138A0" w:rsidRDefault="003455E8">
            <w:pPr>
              <w:jc w:val="center"/>
            </w:pPr>
            <w:r>
              <w:rPr>
                <w:rFonts w:ascii="宋体" w:hAnsi="宋体" w:cs="宋体"/>
              </w:rPr>
              <w:t>2</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30</w:t>
            </w:r>
          </w:p>
        </w:tc>
        <w:tc>
          <w:tcPr>
            <w:tcW w:w="2172" w:type="dxa"/>
          </w:tcPr>
          <w:p w:rsidR="004138A0" w:rsidRDefault="003455E8">
            <w:pPr>
              <w:jc w:val="left"/>
            </w:pPr>
            <w:r>
              <w:rPr>
                <w:rFonts w:ascii="宋体" w:hAnsi="宋体" w:cs="宋体" w:hint="eastAsia"/>
              </w:rPr>
              <w:t>消毒盒</w:t>
            </w:r>
          </w:p>
        </w:tc>
        <w:tc>
          <w:tcPr>
            <w:tcW w:w="3144" w:type="dxa"/>
          </w:tcPr>
          <w:p w:rsidR="004138A0" w:rsidRDefault="003455E8">
            <w:pPr>
              <w:jc w:val="left"/>
            </w:pPr>
            <w:r>
              <w:rPr>
                <w:rFonts w:ascii="宋体" w:hAnsi="宋体" w:cs="宋体" w:hint="eastAsia"/>
              </w:rPr>
              <w:t>圆角，不锈钢消毒盒</w:t>
            </w:r>
          </w:p>
        </w:tc>
        <w:tc>
          <w:tcPr>
            <w:tcW w:w="684" w:type="dxa"/>
          </w:tcPr>
          <w:p w:rsidR="004138A0" w:rsidRDefault="003455E8">
            <w:pPr>
              <w:jc w:val="center"/>
            </w:pPr>
            <w:r>
              <w:rPr>
                <w:rFonts w:ascii="宋体" w:hAnsi="宋体" w:cs="宋体"/>
              </w:rPr>
              <w:t>3</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648" w:type="dxa"/>
          </w:tcPr>
          <w:p w:rsidR="004138A0" w:rsidRDefault="003455E8">
            <w:pPr>
              <w:jc w:val="center"/>
              <w:rPr>
                <w:rFonts w:ascii="宋体" w:cs="宋体"/>
              </w:rPr>
            </w:pPr>
            <w:r>
              <w:rPr>
                <w:rFonts w:ascii="宋体" w:hAnsi="宋体" w:cs="宋体"/>
              </w:rPr>
              <w:t>31</w:t>
            </w:r>
          </w:p>
        </w:tc>
        <w:tc>
          <w:tcPr>
            <w:tcW w:w="2172" w:type="dxa"/>
          </w:tcPr>
          <w:p w:rsidR="004138A0" w:rsidRDefault="003455E8">
            <w:pPr>
              <w:jc w:val="left"/>
            </w:pPr>
            <w:r>
              <w:rPr>
                <w:rFonts w:ascii="宋体" w:hAnsi="宋体" w:cs="宋体" w:hint="eastAsia"/>
              </w:rPr>
              <w:t>消毒盒</w:t>
            </w:r>
          </w:p>
        </w:tc>
        <w:tc>
          <w:tcPr>
            <w:tcW w:w="3144" w:type="dxa"/>
          </w:tcPr>
          <w:p w:rsidR="004138A0" w:rsidRDefault="003455E8">
            <w:pPr>
              <w:jc w:val="left"/>
            </w:pPr>
            <w:r>
              <w:rPr>
                <w:rFonts w:ascii="宋体" w:hAnsi="宋体" w:cs="宋体" w:hint="eastAsia"/>
              </w:rPr>
              <w:t>硅胶，耐高温消毒盒</w:t>
            </w:r>
          </w:p>
        </w:tc>
        <w:tc>
          <w:tcPr>
            <w:tcW w:w="684" w:type="dxa"/>
          </w:tcPr>
          <w:p w:rsidR="004138A0" w:rsidRDefault="003455E8">
            <w:pPr>
              <w:jc w:val="center"/>
            </w:pPr>
            <w:r>
              <w:rPr>
                <w:rFonts w:ascii="宋体" w:hAnsi="宋体" w:cs="宋体"/>
              </w:rPr>
              <w:t>1</w:t>
            </w:r>
          </w:p>
        </w:tc>
        <w:tc>
          <w:tcPr>
            <w:tcW w:w="1056" w:type="dxa"/>
          </w:tcPr>
          <w:p w:rsidR="004138A0" w:rsidRDefault="004138A0"/>
        </w:tc>
        <w:tc>
          <w:tcPr>
            <w:tcW w:w="1128" w:type="dxa"/>
          </w:tcPr>
          <w:p w:rsidR="004138A0" w:rsidRDefault="004138A0"/>
        </w:tc>
        <w:tc>
          <w:tcPr>
            <w:tcW w:w="1584" w:type="dxa"/>
          </w:tcPr>
          <w:p w:rsidR="004138A0" w:rsidRDefault="004138A0"/>
        </w:tc>
      </w:tr>
      <w:tr w:rsidR="004138A0">
        <w:tc>
          <w:tcPr>
            <w:tcW w:w="5964" w:type="dxa"/>
            <w:gridSpan w:val="3"/>
          </w:tcPr>
          <w:p w:rsidR="004138A0" w:rsidRDefault="003455E8">
            <w:pPr>
              <w:jc w:val="center"/>
              <w:rPr>
                <w:rFonts w:ascii="宋体" w:cs="宋体"/>
                <w:sz w:val="24"/>
                <w:szCs w:val="24"/>
              </w:rPr>
            </w:pPr>
            <w:r>
              <w:rPr>
                <w:rFonts w:ascii="宋体" w:hAnsi="宋体" w:cs="宋体" w:hint="eastAsia"/>
                <w:b/>
                <w:bCs/>
                <w:sz w:val="24"/>
                <w:szCs w:val="24"/>
              </w:rPr>
              <w:t>总计金额</w:t>
            </w:r>
          </w:p>
        </w:tc>
        <w:tc>
          <w:tcPr>
            <w:tcW w:w="4452" w:type="dxa"/>
            <w:gridSpan w:val="4"/>
          </w:tcPr>
          <w:p w:rsidR="004138A0" w:rsidRDefault="003455E8">
            <w:pPr>
              <w:rPr>
                <w:sz w:val="24"/>
                <w:szCs w:val="24"/>
              </w:rPr>
            </w:pPr>
            <w:r>
              <w:rPr>
                <w:rFonts w:hint="eastAsia"/>
                <w:b/>
                <w:bCs/>
                <w:sz w:val="24"/>
                <w:szCs w:val="24"/>
              </w:rPr>
              <w:t>元</w:t>
            </w:r>
          </w:p>
        </w:tc>
      </w:tr>
    </w:tbl>
    <w:p w:rsidR="004138A0" w:rsidRDefault="004138A0"/>
    <w:p w:rsidR="004138A0" w:rsidRDefault="004138A0"/>
    <w:p w:rsidR="004138A0" w:rsidRDefault="004138A0"/>
    <w:p w:rsidR="004138A0" w:rsidRDefault="004138A0"/>
    <w:p w:rsidR="004138A0" w:rsidRDefault="004138A0"/>
    <w:p w:rsidR="004138A0" w:rsidRDefault="004138A0"/>
    <w:p w:rsidR="004138A0" w:rsidRDefault="004138A0"/>
    <w:p w:rsidR="004138A0" w:rsidRDefault="003455E8">
      <w:pPr>
        <w:rPr>
          <w:b/>
          <w:sz w:val="28"/>
          <w:szCs w:val="28"/>
        </w:rPr>
      </w:pPr>
      <w:r>
        <w:rPr>
          <w:rFonts w:hint="eastAsia"/>
          <w:b/>
          <w:sz w:val="28"/>
          <w:szCs w:val="28"/>
        </w:rPr>
        <w:t>附表</w:t>
      </w:r>
      <w:r>
        <w:rPr>
          <w:b/>
          <w:sz w:val="28"/>
          <w:szCs w:val="28"/>
        </w:rPr>
        <w:t>3</w:t>
      </w:r>
    </w:p>
    <w:p w:rsidR="004138A0" w:rsidRDefault="003455E8">
      <w:pPr>
        <w:jc w:val="center"/>
        <w:rPr>
          <w:b/>
          <w:sz w:val="30"/>
          <w:szCs w:val="30"/>
        </w:rPr>
      </w:pPr>
      <w:r>
        <w:rPr>
          <w:rFonts w:ascii="宋体" w:hAnsi="宋体" w:cs="宋体"/>
          <w:b/>
          <w:bCs/>
          <w:sz w:val="30"/>
          <w:szCs w:val="30"/>
        </w:rPr>
        <w:lastRenderedPageBreak/>
        <w:t>Whitestar</w:t>
      </w:r>
      <w:r>
        <w:rPr>
          <w:rFonts w:ascii="宋体" w:hAnsi="宋体" w:cs="宋体" w:hint="eastAsia"/>
          <w:b/>
          <w:bCs/>
          <w:sz w:val="30"/>
          <w:szCs w:val="30"/>
        </w:rPr>
        <w:t>超乳手柄</w:t>
      </w:r>
      <w:r>
        <w:rPr>
          <w:rFonts w:ascii="宋体" w:cs="宋体" w:hint="eastAsia"/>
          <w:b/>
          <w:sz w:val="30"/>
          <w:szCs w:val="30"/>
        </w:rPr>
        <w:t>及配套产品一览表</w:t>
      </w:r>
    </w:p>
    <w:tbl>
      <w:tblPr>
        <w:tblW w:w="91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732"/>
        <w:gridCol w:w="1420"/>
        <w:gridCol w:w="1420"/>
        <w:gridCol w:w="1421"/>
        <w:gridCol w:w="1421"/>
      </w:tblGrid>
      <w:tr w:rsidR="003455E8" w:rsidTr="003455E8">
        <w:tc>
          <w:tcPr>
            <w:tcW w:w="720" w:type="dxa"/>
          </w:tcPr>
          <w:p w:rsidR="004138A0" w:rsidRPr="003455E8" w:rsidRDefault="003455E8" w:rsidP="003455E8">
            <w:pPr>
              <w:jc w:val="center"/>
              <w:rPr>
                <w:b/>
                <w:bCs/>
              </w:rPr>
            </w:pPr>
            <w:r w:rsidRPr="003455E8">
              <w:rPr>
                <w:rFonts w:hint="eastAsia"/>
                <w:b/>
                <w:bCs/>
              </w:rPr>
              <w:t>序号</w:t>
            </w:r>
          </w:p>
        </w:tc>
        <w:tc>
          <w:tcPr>
            <w:tcW w:w="2732" w:type="dxa"/>
          </w:tcPr>
          <w:p w:rsidR="004138A0" w:rsidRPr="003455E8" w:rsidRDefault="003455E8" w:rsidP="003455E8">
            <w:pPr>
              <w:jc w:val="center"/>
              <w:rPr>
                <w:b/>
                <w:bCs/>
              </w:rPr>
            </w:pPr>
            <w:r w:rsidRPr="003455E8">
              <w:rPr>
                <w:rFonts w:hint="eastAsia"/>
                <w:b/>
                <w:bCs/>
              </w:rPr>
              <w:t>名称</w:t>
            </w:r>
          </w:p>
        </w:tc>
        <w:tc>
          <w:tcPr>
            <w:tcW w:w="1420" w:type="dxa"/>
          </w:tcPr>
          <w:p w:rsidR="004138A0" w:rsidRPr="003455E8" w:rsidRDefault="003455E8" w:rsidP="003455E8">
            <w:pPr>
              <w:jc w:val="center"/>
              <w:rPr>
                <w:b/>
                <w:bCs/>
              </w:rPr>
            </w:pPr>
            <w:r w:rsidRPr="003455E8">
              <w:rPr>
                <w:rFonts w:hint="eastAsia"/>
                <w:b/>
                <w:bCs/>
              </w:rPr>
              <w:t>规格</w:t>
            </w:r>
            <w:r w:rsidRPr="003455E8">
              <w:rPr>
                <w:b/>
                <w:bCs/>
              </w:rPr>
              <w:t>/</w:t>
            </w:r>
            <w:r w:rsidRPr="003455E8">
              <w:rPr>
                <w:rFonts w:hint="eastAsia"/>
                <w:b/>
                <w:bCs/>
              </w:rPr>
              <w:t>型号</w:t>
            </w:r>
          </w:p>
        </w:tc>
        <w:tc>
          <w:tcPr>
            <w:tcW w:w="1420" w:type="dxa"/>
          </w:tcPr>
          <w:p w:rsidR="004138A0" w:rsidRPr="003455E8" w:rsidRDefault="003455E8" w:rsidP="003455E8">
            <w:pPr>
              <w:jc w:val="center"/>
              <w:rPr>
                <w:b/>
                <w:bCs/>
              </w:rPr>
            </w:pPr>
            <w:r w:rsidRPr="003455E8">
              <w:rPr>
                <w:rFonts w:hint="eastAsia"/>
                <w:b/>
                <w:bCs/>
              </w:rPr>
              <w:t>数量</w:t>
            </w:r>
          </w:p>
        </w:tc>
        <w:tc>
          <w:tcPr>
            <w:tcW w:w="1421" w:type="dxa"/>
          </w:tcPr>
          <w:p w:rsidR="004138A0" w:rsidRPr="003455E8" w:rsidRDefault="003455E8" w:rsidP="003455E8">
            <w:pPr>
              <w:jc w:val="center"/>
              <w:rPr>
                <w:b/>
                <w:bCs/>
              </w:rPr>
            </w:pPr>
            <w:r w:rsidRPr="003455E8">
              <w:rPr>
                <w:rFonts w:hint="eastAsia"/>
                <w:b/>
                <w:bCs/>
              </w:rPr>
              <w:t>单价</w:t>
            </w:r>
          </w:p>
        </w:tc>
        <w:tc>
          <w:tcPr>
            <w:tcW w:w="1421" w:type="dxa"/>
          </w:tcPr>
          <w:p w:rsidR="004138A0" w:rsidRPr="003455E8" w:rsidRDefault="003455E8" w:rsidP="003455E8">
            <w:pPr>
              <w:jc w:val="center"/>
              <w:rPr>
                <w:b/>
                <w:bCs/>
              </w:rPr>
            </w:pPr>
            <w:r w:rsidRPr="003455E8">
              <w:rPr>
                <w:rFonts w:hint="eastAsia"/>
                <w:b/>
                <w:bCs/>
              </w:rPr>
              <w:t>合计金额</w:t>
            </w:r>
          </w:p>
        </w:tc>
      </w:tr>
      <w:tr w:rsidR="003455E8" w:rsidTr="003455E8">
        <w:tc>
          <w:tcPr>
            <w:tcW w:w="720" w:type="dxa"/>
          </w:tcPr>
          <w:p w:rsidR="004138A0" w:rsidRDefault="003455E8" w:rsidP="003455E8">
            <w:pPr>
              <w:jc w:val="center"/>
            </w:pPr>
            <w:r>
              <w:t>1</w:t>
            </w:r>
          </w:p>
        </w:tc>
        <w:tc>
          <w:tcPr>
            <w:tcW w:w="2732" w:type="dxa"/>
          </w:tcPr>
          <w:p w:rsidR="004138A0" w:rsidRPr="003455E8" w:rsidRDefault="003455E8" w:rsidP="003455E8">
            <w:pPr>
              <w:jc w:val="left"/>
              <w:rPr>
                <w:rFonts w:ascii="宋体" w:cs="宋体"/>
              </w:rPr>
            </w:pPr>
            <w:r w:rsidRPr="003455E8">
              <w:rPr>
                <w:rFonts w:ascii="宋体" w:hAnsi="宋体" w:cs="宋体"/>
                <w:b/>
                <w:bCs/>
              </w:rPr>
              <w:t>Whitestar</w:t>
            </w:r>
            <w:r w:rsidRPr="003455E8">
              <w:rPr>
                <w:rFonts w:ascii="宋体" w:hAnsi="宋体" w:cs="宋体" w:hint="eastAsia"/>
                <w:b/>
                <w:bCs/>
              </w:rPr>
              <w:t>超乳手柄</w:t>
            </w:r>
          </w:p>
        </w:tc>
        <w:tc>
          <w:tcPr>
            <w:tcW w:w="1420" w:type="dxa"/>
          </w:tcPr>
          <w:p w:rsidR="004138A0" w:rsidRPr="003455E8" w:rsidRDefault="003455E8" w:rsidP="003455E8">
            <w:pPr>
              <w:jc w:val="left"/>
              <w:rPr>
                <w:rFonts w:ascii="宋体" w:cs="宋体"/>
              </w:rPr>
            </w:pPr>
            <w:r w:rsidRPr="003455E8">
              <w:rPr>
                <w:rFonts w:ascii="宋体" w:hAnsi="宋体" w:cs="宋体" w:hint="eastAsia"/>
              </w:rPr>
              <w:t>小白星原装</w:t>
            </w:r>
          </w:p>
        </w:tc>
        <w:tc>
          <w:tcPr>
            <w:tcW w:w="1420" w:type="dxa"/>
          </w:tcPr>
          <w:p w:rsidR="004138A0" w:rsidRDefault="003455E8" w:rsidP="003455E8">
            <w:pPr>
              <w:jc w:val="center"/>
            </w:pPr>
            <w:r>
              <w:t>1</w:t>
            </w:r>
          </w:p>
        </w:tc>
        <w:tc>
          <w:tcPr>
            <w:tcW w:w="1421" w:type="dxa"/>
          </w:tcPr>
          <w:p w:rsidR="004138A0" w:rsidRDefault="004138A0"/>
        </w:tc>
        <w:tc>
          <w:tcPr>
            <w:tcW w:w="1421" w:type="dxa"/>
          </w:tcPr>
          <w:p w:rsidR="004138A0" w:rsidRDefault="004138A0"/>
        </w:tc>
      </w:tr>
      <w:tr w:rsidR="003455E8" w:rsidTr="003455E8">
        <w:tc>
          <w:tcPr>
            <w:tcW w:w="720" w:type="dxa"/>
          </w:tcPr>
          <w:p w:rsidR="004138A0" w:rsidRDefault="003455E8" w:rsidP="003455E8">
            <w:pPr>
              <w:jc w:val="center"/>
            </w:pPr>
            <w:r>
              <w:t>2</w:t>
            </w:r>
          </w:p>
        </w:tc>
        <w:tc>
          <w:tcPr>
            <w:tcW w:w="2732" w:type="dxa"/>
          </w:tcPr>
          <w:p w:rsidR="004138A0" w:rsidRPr="003455E8" w:rsidRDefault="003455E8" w:rsidP="003455E8">
            <w:pPr>
              <w:jc w:val="left"/>
              <w:rPr>
                <w:rFonts w:ascii="宋体" w:cs="宋体"/>
                <w:b/>
                <w:bCs/>
              </w:rPr>
            </w:pPr>
            <w:r w:rsidRPr="003455E8">
              <w:rPr>
                <w:rFonts w:ascii="宋体" w:hAnsi="宋体" w:cs="宋体" w:hint="eastAsia"/>
                <w:b/>
                <w:bCs/>
              </w:rPr>
              <w:t>超乳针头</w:t>
            </w:r>
          </w:p>
        </w:tc>
        <w:tc>
          <w:tcPr>
            <w:tcW w:w="1420" w:type="dxa"/>
          </w:tcPr>
          <w:p w:rsidR="004138A0" w:rsidRPr="003455E8" w:rsidRDefault="003455E8" w:rsidP="003455E8">
            <w:pPr>
              <w:jc w:val="left"/>
              <w:rPr>
                <w:rFonts w:ascii="宋体" w:cs="宋体"/>
              </w:rPr>
            </w:pPr>
            <w:r w:rsidRPr="003455E8">
              <w:rPr>
                <w:rFonts w:ascii="宋体" w:hAnsi="宋体" w:cs="宋体"/>
              </w:rPr>
              <w:t>20G</w:t>
            </w:r>
          </w:p>
        </w:tc>
        <w:tc>
          <w:tcPr>
            <w:tcW w:w="1420" w:type="dxa"/>
          </w:tcPr>
          <w:p w:rsidR="004138A0" w:rsidRDefault="003455E8" w:rsidP="003455E8">
            <w:pPr>
              <w:jc w:val="center"/>
            </w:pPr>
            <w:r>
              <w:t>6</w:t>
            </w:r>
          </w:p>
        </w:tc>
        <w:tc>
          <w:tcPr>
            <w:tcW w:w="1421" w:type="dxa"/>
          </w:tcPr>
          <w:p w:rsidR="004138A0" w:rsidRDefault="004138A0"/>
        </w:tc>
        <w:tc>
          <w:tcPr>
            <w:tcW w:w="1421" w:type="dxa"/>
          </w:tcPr>
          <w:p w:rsidR="004138A0" w:rsidRDefault="004138A0"/>
        </w:tc>
      </w:tr>
      <w:tr w:rsidR="003455E8" w:rsidTr="003455E8">
        <w:tc>
          <w:tcPr>
            <w:tcW w:w="720" w:type="dxa"/>
          </w:tcPr>
          <w:p w:rsidR="004138A0" w:rsidRDefault="003455E8" w:rsidP="003455E8">
            <w:pPr>
              <w:jc w:val="center"/>
            </w:pPr>
            <w:r>
              <w:t>3</w:t>
            </w:r>
          </w:p>
        </w:tc>
        <w:tc>
          <w:tcPr>
            <w:tcW w:w="2732" w:type="dxa"/>
          </w:tcPr>
          <w:p w:rsidR="004138A0" w:rsidRPr="003455E8" w:rsidRDefault="003455E8" w:rsidP="003455E8">
            <w:pPr>
              <w:jc w:val="left"/>
              <w:rPr>
                <w:rFonts w:ascii="宋体" w:cs="宋体"/>
                <w:b/>
                <w:bCs/>
              </w:rPr>
            </w:pPr>
            <w:r w:rsidRPr="003455E8">
              <w:rPr>
                <w:rFonts w:ascii="宋体" w:hAnsi="宋体" w:cs="宋体" w:hint="eastAsia"/>
                <w:b/>
                <w:bCs/>
              </w:rPr>
              <w:t>袖套</w:t>
            </w:r>
          </w:p>
        </w:tc>
        <w:tc>
          <w:tcPr>
            <w:tcW w:w="1420" w:type="dxa"/>
          </w:tcPr>
          <w:p w:rsidR="004138A0" w:rsidRPr="003455E8" w:rsidRDefault="003455E8" w:rsidP="003455E8">
            <w:pPr>
              <w:jc w:val="left"/>
              <w:rPr>
                <w:rFonts w:ascii="宋体" w:cs="宋体"/>
              </w:rPr>
            </w:pPr>
            <w:r w:rsidRPr="003455E8">
              <w:rPr>
                <w:rFonts w:ascii="宋体" w:hAnsi="宋体" w:cs="宋体"/>
              </w:rPr>
              <w:t>20G</w:t>
            </w:r>
          </w:p>
        </w:tc>
        <w:tc>
          <w:tcPr>
            <w:tcW w:w="1420" w:type="dxa"/>
          </w:tcPr>
          <w:p w:rsidR="004138A0" w:rsidRDefault="003455E8" w:rsidP="003455E8">
            <w:pPr>
              <w:jc w:val="center"/>
            </w:pPr>
            <w:r>
              <w:t>12</w:t>
            </w:r>
          </w:p>
        </w:tc>
        <w:tc>
          <w:tcPr>
            <w:tcW w:w="1421" w:type="dxa"/>
          </w:tcPr>
          <w:p w:rsidR="004138A0" w:rsidRDefault="004138A0"/>
        </w:tc>
        <w:tc>
          <w:tcPr>
            <w:tcW w:w="1421" w:type="dxa"/>
          </w:tcPr>
          <w:p w:rsidR="004138A0" w:rsidRDefault="004138A0"/>
        </w:tc>
      </w:tr>
      <w:tr w:rsidR="004138A0" w:rsidTr="003455E8">
        <w:tc>
          <w:tcPr>
            <w:tcW w:w="4872" w:type="dxa"/>
            <w:gridSpan w:val="3"/>
          </w:tcPr>
          <w:p w:rsidR="004138A0" w:rsidRPr="003455E8" w:rsidRDefault="003455E8" w:rsidP="003455E8">
            <w:pPr>
              <w:jc w:val="center"/>
              <w:rPr>
                <w:rFonts w:ascii="宋体" w:cs="宋体"/>
              </w:rPr>
            </w:pPr>
            <w:r w:rsidRPr="003455E8">
              <w:rPr>
                <w:rFonts w:ascii="宋体" w:hAnsi="宋体" w:cs="宋体" w:hint="eastAsia"/>
                <w:b/>
                <w:bCs/>
                <w:sz w:val="24"/>
                <w:szCs w:val="24"/>
              </w:rPr>
              <w:t>总计金额</w:t>
            </w:r>
          </w:p>
        </w:tc>
        <w:tc>
          <w:tcPr>
            <w:tcW w:w="4262" w:type="dxa"/>
            <w:gridSpan w:val="3"/>
          </w:tcPr>
          <w:p w:rsidR="004138A0" w:rsidRDefault="003455E8">
            <w:r w:rsidRPr="003455E8">
              <w:rPr>
                <w:rFonts w:hint="eastAsia"/>
                <w:b/>
                <w:bCs/>
                <w:sz w:val="24"/>
                <w:szCs w:val="24"/>
              </w:rPr>
              <w:t>元</w:t>
            </w:r>
          </w:p>
        </w:tc>
      </w:tr>
    </w:tbl>
    <w:p w:rsidR="004138A0" w:rsidRDefault="004138A0"/>
    <w:sectPr w:rsidR="004138A0" w:rsidSect="004138A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E8" w:rsidRDefault="003455E8" w:rsidP="004138A0">
      <w:r>
        <w:separator/>
      </w:r>
    </w:p>
  </w:endnote>
  <w:endnote w:type="continuationSeparator" w:id="1">
    <w:p w:rsidR="003455E8" w:rsidRDefault="003455E8" w:rsidP="00413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E8" w:rsidRDefault="003455E8" w:rsidP="004138A0">
      <w:r>
        <w:separator/>
      </w:r>
    </w:p>
  </w:footnote>
  <w:footnote w:type="continuationSeparator" w:id="1">
    <w:p w:rsidR="003455E8" w:rsidRDefault="003455E8" w:rsidP="00413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A0" w:rsidRDefault="004138A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BAC"/>
    <w:rsid w:val="001A35F2"/>
    <w:rsid w:val="001C6B3D"/>
    <w:rsid w:val="002201EF"/>
    <w:rsid w:val="00261139"/>
    <w:rsid w:val="003455E8"/>
    <w:rsid w:val="00411BAC"/>
    <w:rsid w:val="004138A0"/>
    <w:rsid w:val="00551248"/>
    <w:rsid w:val="005823AF"/>
    <w:rsid w:val="00B23337"/>
    <w:rsid w:val="00BF0321"/>
    <w:rsid w:val="00E372CC"/>
    <w:rsid w:val="00EB0FAD"/>
    <w:rsid w:val="00EF61DE"/>
    <w:rsid w:val="00F727BB"/>
    <w:rsid w:val="08B16AC6"/>
    <w:rsid w:val="1E1C4570"/>
    <w:rsid w:val="24123E5E"/>
    <w:rsid w:val="2EB51026"/>
    <w:rsid w:val="363C6CD5"/>
    <w:rsid w:val="3C9A3070"/>
    <w:rsid w:val="3DEB751A"/>
    <w:rsid w:val="4182387E"/>
    <w:rsid w:val="456329B0"/>
    <w:rsid w:val="4F703FD9"/>
    <w:rsid w:val="550448FF"/>
    <w:rsid w:val="61503B00"/>
    <w:rsid w:val="6FBF1E5B"/>
    <w:rsid w:val="73DC5B18"/>
    <w:rsid w:val="77FE45F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A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138A0"/>
    <w:pPr>
      <w:tabs>
        <w:tab w:val="center" w:pos="4153"/>
        <w:tab w:val="right" w:pos="8306"/>
      </w:tabs>
      <w:snapToGrid w:val="0"/>
      <w:jc w:val="left"/>
    </w:pPr>
    <w:rPr>
      <w:sz w:val="18"/>
      <w:szCs w:val="18"/>
    </w:rPr>
  </w:style>
  <w:style w:type="paragraph" w:styleId="a4">
    <w:name w:val="header"/>
    <w:basedOn w:val="a"/>
    <w:link w:val="Char0"/>
    <w:uiPriority w:val="99"/>
    <w:qFormat/>
    <w:rsid w:val="004138A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4138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15"/>
    <w:basedOn w:val="a0"/>
    <w:uiPriority w:val="99"/>
    <w:qFormat/>
    <w:rsid w:val="004138A0"/>
    <w:rPr>
      <w:rFonts w:ascii="Times New Roman" w:hAnsi="Times New Roman" w:cs="Times New Roman"/>
    </w:rPr>
  </w:style>
  <w:style w:type="character" w:customStyle="1" w:styleId="Char0">
    <w:name w:val="页眉 Char"/>
    <w:basedOn w:val="a0"/>
    <w:link w:val="a4"/>
    <w:uiPriority w:val="99"/>
    <w:semiHidden/>
    <w:qFormat/>
    <w:rsid w:val="004138A0"/>
    <w:rPr>
      <w:rFonts w:ascii="Times New Roman" w:hAnsi="Times New Roman"/>
      <w:sz w:val="18"/>
      <w:szCs w:val="18"/>
    </w:rPr>
  </w:style>
  <w:style w:type="character" w:customStyle="1" w:styleId="Char">
    <w:name w:val="页脚 Char"/>
    <w:basedOn w:val="a0"/>
    <w:link w:val="a3"/>
    <w:uiPriority w:val="99"/>
    <w:semiHidden/>
    <w:qFormat/>
    <w:rsid w:val="004138A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5</cp:revision>
  <cp:lastPrinted>2017-07-10T08:18:00Z</cp:lastPrinted>
  <dcterms:created xsi:type="dcterms:W3CDTF">2017-07-04T02:09:00Z</dcterms:created>
  <dcterms:modified xsi:type="dcterms:W3CDTF">2017-07-11T00:59:00Z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